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783C" w14:textId="77777777" w:rsidR="0094521D" w:rsidRPr="00BE529A" w:rsidRDefault="0094521D" w:rsidP="0094521D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E529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ОБЛАСТНОЕ ГОСУДАРСТВЕННОЕ БЮДЖЕТНОЕ УЧРЕЖДЕНИЕ</w:t>
      </w:r>
    </w:p>
    <w:p w14:paraId="40457541" w14:textId="77777777" w:rsidR="0094521D" w:rsidRPr="00BE529A" w:rsidRDefault="0094521D" w:rsidP="0094521D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2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E529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ДОПОЛНИТЕЛЬНОГО ОБРАЗОВАНИЯ</w:t>
      </w:r>
    </w:p>
    <w:p w14:paraId="43B02830" w14:textId="77777777" w:rsidR="0094521D" w:rsidRPr="00BE529A" w:rsidRDefault="0094521D" w:rsidP="0094521D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BE529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«ОБЛАСТНАЯ СПОРТИВНАЯ ШКОЛА «КОНАС»</w:t>
      </w:r>
    </w:p>
    <w:p w14:paraId="580290A7" w14:textId="77777777" w:rsidR="0094521D" w:rsidRPr="00BE529A" w:rsidRDefault="0094521D" w:rsidP="0094521D">
      <w:pPr>
        <w:keepNext/>
        <w:shd w:val="clear" w:color="auto" w:fill="FFFFFF"/>
        <w:suppressAutoHyphens/>
        <w:autoSpaceDN w:val="0"/>
        <w:spacing w:after="0" w:line="240" w:lineRule="auto"/>
        <w:ind w:left="-144"/>
        <w:jc w:val="center"/>
        <w:outlineLvl w:val="3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529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(ОГБУ ДО ОСШ «КОНАС»)</w:t>
      </w:r>
    </w:p>
    <w:p w14:paraId="757440FD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EE2073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F9D0A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186A7D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29A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14:paraId="53BA1FCA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29A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bookmarkStart w:id="0" w:name="_Hlk131152629"/>
      <w:r w:rsidRPr="00BE529A">
        <w:rPr>
          <w:rFonts w:ascii="Times New Roman" w:eastAsia="Times New Roman" w:hAnsi="Times New Roman" w:cs="Times New Roman"/>
          <w:sz w:val="26"/>
          <w:szCs w:val="26"/>
        </w:rPr>
        <w:t>ОГБУ ДО ОСШ «Конас»</w:t>
      </w:r>
    </w:p>
    <w:p w14:paraId="2662752E" w14:textId="77777777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0"/>
    <w:p w14:paraId="2A3635A9" w14:textId="1387BF3D" w:rsidR="0094521D" w:rsidRPr="00BE529A" w:rsidRDefault="0094521D" w:rsidP="0094521D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529A">
        <w:rPr>
          <w:rFonts w:ascii="Times New Roman" w:eastAsia="Times New Roman" w:hAnsi="Times New Roman" w:cs="Times New Roman"/>
          <w:sz w:val="26"/>
          <w:szCs w:val="26"/>
        </w:rPr>
        <w:t xml:space="preserve">от «31» августа 2023 г. № 28 / </w:t>
      </w:r>
      <w:r w:rsidRPr="00BE529A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</w:p>
    <w:p w14:paraId="03B1BAE5" w14:textId="77777777" w:rsidR="00896D60" w:rsidRPr="00BE529A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545B85E2" w14:textId="77777777" w:rsidR="00896D60" w:rsidRPr="00BE529A" w:rsidRDefault="00896D60" w:rsidP="00896D60">
      <w:pPr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B4E696D" w14:textId="38565425" w:rsidR="006629AD" w:rsidRPr="00BE529A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74EF5BD" w14:textId="77777777" w:rsidR="002F62AF" w:rsidRPr="00BE529A" w:rsidRDefault="00722EF0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F62AF"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соотношении учебной (преподавательской) и другой педагогической работы </w:t>
      </w:r>
    </w:p>
    <w:p w14:paraId="666935B7" w14:textId="026CE9B8" w:rsidR="002D356A" w:rsidRPr="00BE529A" w:rsidRDefault="002F62AF" w:rsidP="0066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>тренеров-преподавателей</w:t>
      </w:r>
    </w:p>
    <w:p w14:paraId="7EF74D4A" w14:textId="77777777" w:rsidR="00F870D8" w:rsidRPr="00BE529A" w:rsidRDefault="00F870D8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4EAF" w14:textId="6FF757FC" w:rsidR="002D356A" w:rsidRPr="00BE529A" w:rsidRDefault="00B62B3B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629AD"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3E6243B3" w14:textId="77777777" w:rsidR="00097E16" w:rsidRPr="00BE529A" w:rsidRDefault="00097E16" w:rsidP="00B62B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800A" w14:textId="0F29D4D5" w:rsidR="0098370B" w:rsidRPr="00BE529A" w:rsidRDefault="002D356A" w:rsidP="00983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116E33" w:rsidRPr="00BE529A">
        <w:rPr>
          <w:rFonts w:ascii="Times New Roman" w:hAnsi="Times New Roman" w:cs="Times New Roman"/>
          <w:sz w:val="24"/>
          <w:szCs w:val="24"/>
        </w:rPr>
        <w:t>1.1.</w:t>
      </w:r>
      <w:r w:rsidR="0098370B" w:rsidRPr="00BE529A">
        <w:rPr>
          <w:rFonts w:ascii="Times New Roman" w:hAnsi="Times New Roman" w:cs="Times New Roman"/>
          <w:sz w:val="24"/>
          <w:szCs w:val="24"/>
        </w:rPr>
        <w:t xml:space="preserve"> Настоящее Положение о </w:t>
      </w:r>
      <w:r w:rsidR="002F62AF" w:rsidRPr="00BE529A">
        <w:rPr>
          <w:rFonts w:ascii="Times New Roman" w:hAnsi="Times New Roman" w:cs="Times New Roman"/>
          <w:sz w:val="24"/>
          <w:szCs w:val="24"/>
        </w:rPr>
        <w:t>соотношении учебной (преподавательской) и другой педагогической работы тренеров-преподавателей</w:t>
      </w:r>
      <w:r w:rsidR="0098370B" w:rsidRPr="00BE529A">
        <w:rPr>
          <w:rFonts w:ascii="Times New Roman" w:hAnsi="Times New Roman" w:cs="Times New Roman"/>
          <w:sz w:val="24"/>
          <w:szCs w:val="24"/>
        </w:rPr>
        <w:t xml:space="preserve"> в ОГБУ ДО ОСШ </w:t>
      </w:r>
      <w:r w:rsidR="00097E16" w:rsidRPr="00BE529A">
        <w:rPr>
          <w:rFonts w:ascii="Times New Roman" w:eastAsia="Times New Roman" w:hAnsi="Times New Roman" w:cs="Times New Roman"/>
          <w:sz w:val="24"/>
          <w:szCs w:val="24"/>
        </w:rPr>
        <w:t>«Конас»</w:t>
      </w:r>
      <w:r w:rsidR="00097E16" w:rsidRPr="00BE529A">
        <w:rPr>
          <w:rFonts w:ascii="Times New Roman" w:hAnsi="Times New Roman" w:cs="Times New Roman"/>
          <w:sz w:val="24"/>
          <w:szCs w:val="24"/>
        </w:rPr>
        <w:t xml:space="preserve"> </w:t>
      </w:r>
      <w:r w:rsidR="0098370B" w:rsidRPr="00BE529A">
        <w:rPr>
          <w:rFonts w:ascii="Times New Roman" w:hAnsi="Times New Roman" w:cs="Times New Roman"/>
          <w:sz w:val="24"/>
          <w:szCs w:val="24"/>
        </w:rPr>
        <w:t xml:space="preserve">(далее соответственно – </w:t>
      </w:r>
      <w:r w:rsidR="008E2D82" w:rsidRPr="00BE529A">
        <w:rPr>
          <w:rFonts w:ascii="Times New Roman" w:hAnsi="Times New Roman" w:cs="Times New Roman"/>
          <w:sz w:val="24"/>
          <w:szCs w:val="24"/>
        </w:rPr>
        <w:t>Положение,</w:t>
      </w:r>
      <w:r w:rsidR="00CB7724" w:rsidRPr="00BE529A">
        <w:rPr>
          <w:rFonts w:ascii="Times New Roman" w:hAnsi="Times New Roman" w:cs="Times New Roman"/>
          <w:sz w:val="24"/>
          <w:szCs w:val="24"/>
        </w:rPr>
        <w:t xml:space="preserve"> </w:t>
      </w:r>
      <w:r w:rsidR="0098370B" w:rsidRPr="00BE529A">
        <w:rPr>
          <w:rFonts w:ascii="Times New Roman" w:hAnsi="Times New Roman" w:cs="Times New Roman"/>
          <w:sz w:val="24"/>
          <w:szCs w:val="24"/>
        </w:rPr>
        <w:t xml:space="preserve">Учреждение) регулирует </w:t>
      </w:r>
      <w:r w:rsidR="002F62AF" w:rsidRPr="00BE529A">
        <w:rPr>
          <w:rFonts w:ascii="Times New Roman" w:hAnsi="Times New Roman" w:cs="Times New Roman"/>
          <w:sz w:val="24"/>
          <w:szCs w:val="24"/>
        </w:rPr>
        <w:t>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14:paraId="3B0EC4EB" w14:textId="0A022F1A" w:rsidR="00650DFE" w:rsidRPr="00BE529A" w:rsidRDefault="007702BA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</w:rPr>
        <w:tab/>
      </w:r>
      <w:r w:rsidR="00116E33" w:rsidRPr="00BE529A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</w:t>
      </w:r>
      <w:r w:rsidR="00650DFE" w:rsidRPr="00BE529A">
        <w:rPr>
          <w:rFonts w:ascii="Times New Roman" w:hAnsi="Times New Roman" w:cs="Times New Roman"/>
          <w:sz w:val="24"/>
          <w:szCs w:val="24"/>
        </w:rPr>
        <w:t>нормативны</w:t>
      </w:r>
      <w:r w:rsidR="00097E16" w:rsidRPr="00BE529A">
        <w:rPr>
          <w:rFonts w:ascii="Times New Roman" w:hAnsi="Times New Roman" w:cs="Times New Roman"/>
          <w:sz w:val="24"/>
          <w:szCs w:val="24"/>
        </w:rPr>
        <w:t>ми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97E16" w:rsidRPr="00BE529A">
        <w:rPr>
          <w:rFonts w:ascii="Times New Roman" w:hAnsi="Times New Roman" w:cs="Times New Roman"/>
          <w:sz w:val="24"/>
          <w:szCs w:val="24"/>
        </w:rPr>
        <w:t>ами</w:t>
      </w:r>
      <w:r w:rsidR="00650DFE" w:rsidRPr="00BE529A">
        <w:rPr>
          <w:rFonts w:ascii="Times New Roman" w:hAnsi="Times New Roman" w:cs="Times New Roman"/>
          <w:sz w:val="24"/>
          <w:szCs w:val="24"/>
        </w:rPr>
        <w:t>, регламентирующи</w:t>
      </w:r>
      <w:r w:rsidR="00097E16" w:rsidRPr="00BE529A">
        <w:rPr>
          <w:rFonts w:ascii="Times New Roman" w:hAnsi="Times New Roman" w:cs="Times New Roman"/>
          <w:sz w:val="24"/>
          <w:szCs w:val="24"/>
        </w:rPr>
        <w:t>ми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трудовое право педагогических работников, нормы рабочего времени педагогических работников:</w:t>
      </w:r>
    </w:p>
    <w:p w14:paraId="200521BD" w14:textId="14E79BA5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Трудовой Кодекс РФ;</w:t>
      </w:r>
    </w:p>
    <w:p w14:paraId="7ECA2AB9" w14:textId="59B742E5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№ 273-ФЗ от 29.12.2012 года (ч.6 ст. 47);</w:t>
      </w:r>
    </w:p>
    <w:p w14:paraId="53BF2BD6" w14:textId="79431224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 декабря 2014 г. № 1601 </w:t>
      </w:r>
      <w:r w:rsidR="00097E16" w:rsidRPr="00BE529A">
        <w:rPr>
          <w:rFonts w:ascii="Times New Roman" w:hAnsi="Times New Roman" w:cs="Times New Roman"/>
          <w:sz w:val="24"/>
          <w:szCs w:val="24"/>
        </w:rPr>
        <w:t>«</w:t>
      </w:r>
      <w:r w:rsidRPr="00BE529A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097E16" w:rsidRPr="00BE529A">
        <w:rPr>
          <w:rFonts w:ascii="Times New Roman" w:hAnsi="Times New Roman" w:cs="Times New Roman"/>
          <w:sz w:val="24"/>
          <w:szCs w:val="24"/>
        </w:rPr>
        <w:t>»</w:t>
      </w:r>
      <w:r w:rsidRPr="00BE529A">
        <w:rPr>
          <w:rFonts w:ascii="Times New Roman" w:hAnsi="Times New Roman" w:cs="Times New Roman"/>
          <w:sz w:val="24"/>
          <w:szCs w:val="24"/>
        </w:rPr>
        <w:t>.</w:t>
      </w:r>
    </w:p>
    <w:p w14:paraId="2785DB40" w14:textId="08702535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29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13 мая 2019 года N 234 «О внесении изменения в приказ Министерства образования и науки Российской Федерации от 22 декабря 2014 г. N 1601 </w:t>
      </w:r>
      <w:r w:rsidR="00097E16" w:rsidRPr="00BE529A">
        <w:rPr>
          <w:rFonts w:ascii="Times New Roman" w:hAnsi="Times New Roman" w:cs="Times New Roman"/>
          <w:sz w:val="24"/>
          <w:szCs w:val="24"/>
        </w:rPr>
        <w:t>«</w:t>
      </w:r>
      <w:r w:rsidRPr="00BE529A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097E16" w:rsidRPr="00BE529A">
        <w:rPr>
          <w:rFonts w:ascii="Times New Roman" w:hAnsi="Times New Roman" w:cs="Times New Roman"/>
          <w:sz w:val="24"/>
          <w:szCs w:val="24"/>
        </w:rPr>
        <w:t>»</w:t>
      </w:r>
      <w:r w:rsidRPr="00BE5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5D85119" w14:textId="0FD375FE" w:rsidR="00650DFE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CF2617" w:rsidRPr="00BE529A">
        <w:rPr>
          <w:rFonts w:ascii="Times New Roman" w:hAnsi="Times New Roman" w:cs="Times New Roman"/>
          <w:sz w:val="24"/>
          <w:szCs w:val="24"/>
        </w:rPr>
        <w:t>1.3. Настоящее Положение распространяется на всех педагогических работников, работающих на условиях трудового договора как по основному месту работы, так и на условиях трудового договора по совместительству</w:t>
      </w:r>
      <w:r w:rsidR="00097E16" w:rsidRPr="00BE529A">
        <w:rPr>
          <w:rFonts w:ascii="Times New Roman" w:hAnsi="Times New Roman" w:cs="Times New Roman"/>
          <w:sz w:val="24"/>
          <w:szCs w:val="24"/>
        </w:rPr>
        <w:t>.</w:t>
      </w:r>
    </w:p>
    <w:p w14:paraId="52D6A70D" w14:textId="77777777" w:rsidR="00097E16" w:rsidRPr="00BE529A" w:rsidRDefault="00097E16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B132B" w14:textId="77777777" w:rsidR="00097E16" w:rsidRPr="00BE529A" w:rsidRDefault="00650DFE" w:rsidP="0065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BE529A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рабочего времени (норма часов </w:t>
      </w:r>
      <w:proofErr w:type="gramEnd"/>
    </w:p>
    <w:p w14:paraId="049DA025" w14:textId="1ADB366F" w:rsidR="00650DFE" w:rsidRPr="00BE529A" w:rsidRDefault="00650DFE" w:rsidP="0065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>педагогической работы за ставку заработной платы) педагогических работников</w:t>
      </w:r>
    </w:p>
    <w:p w14:paraId="589E983F" w14:textId="77777777" w:rsidR="00097E16" w:rsidRPr="00BE529A" w:rsidRDefault="00097E16" w:rsidP="00650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29F60" w14:textId="66C403AF" w:rsidR="00650DFE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  <w:t xml:space="preserve">2.1. В соответствии с Трудовым Кодексом Российской Федерации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 </w:t>
      </w:r>
    </w:p>
    <w:p w14:paraId="0663ECF0" w14:textId="77777777" w:rsidR="00650DFE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lastRenderedPageBreak/>
        <w:tab/>
        <w:t>2.1.1. Педагогическим работникам в зависимости от должности и (или) специальности с учетом особенностей их труда устанавливается:</w:t>
      </w:r>
    </w:p>
    <w:p w14:paraId="13A92EF5" w14:textId="3F436A4D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4615991"/>
      <w:r w:rsidRPr="00BE529A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времени: 36 часов в неделю; </w:t>
      </w:r>
    </w:p>
    <w:p w14:paraId="442803CF" w14:textId="325BE05F" w:rsidR="00650DFE" w:rsidRPr="00BE529A" w:rsidRDefault="00650DFE" w:rsidP="00097E1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Норма часов преподавательской работы за ставку заработной платы (нормируемая часть педагогической работы): 18 часов в неделю.</w:t>
      </w:r>
    </w:p>
    <w:p w14:paraId="1767FD87" w14:textId="77777777" w:rsidR="00650DFE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  <w:t>2.2. Продолжительность рабочего времени педагогических работников включает тренировочную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Учреждения, утвержденными в установленном порядке.</w:t>
      </w:r>
    </w:p>
    <w:bookmarkEnd w:id="1"/>
    <w:p w14:paraId="2B0EDAE5" w14:textId="515023AA" w:rsidR="00650DFE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  <w:t xml:space="preserve">2.2.1. Норма часов тренировочной (учебной) работы за ставку заработной платы педагогических работников установлена в астрономических часах. Для тренеров-преподавателей норма часов тренировочной работы за ставку заработной платы включает проводимые ими учебные занятия независимо от их продолжительности и короткие перерывы (перемены) между ними. </w:t>
      </w:r>
    </w:p>
    <w:p w14:paraId="4D1B20E1" w14:textId="77777777" w:rsidR="00794B5B" w:rsidRPr="00BE529A" w:rsidRDefault="00650DFE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  <w:t xml:space="preserve">2.2.2. За тренировочную (учебную) работу, выполняемую с согласия тренеров-преподавателей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размере, при наличии фонда заработной платы. </w:t>
      </w:r>
    </w:p>
    <w:p w14:paraId="583681F6" w14:textId="25371B3C" w:rsidR="00794B5B" w:rsidRPr="00BE529A" w:rsidRDefault="00794B5B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2.2.3. Тренерам-преподавателям,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</w:t>
      </w:r>
      <w:r w:rsidR="00A25DB9" w:rsidRPr="00BE529A">
        <w:rPr>
          <w:rFonts w:ascii="Times New Roman" w:hAnsi="Times New Roman" w:cs="Times New Roman"/>
          <w:sz w:val="24"/>
          <w:szCs w:val="24"/>
        </w:rPr>
        <w:t>педагогической работой</w:t>
      </w:r>
      <w:r w:rsidR="00650DFE" w:rsidRPr="00BE529A">
        <w:rPr>
          <w:rFonts w:ascii="Times New Roman" w:hAnsi="Times New Roman" w:cs="Times New Roman"/>
          <w:sz w:val="24"/>
          <w:szCs w:val="24"/>
        </w:rPr>
        <w:t>.</w:t>
      </w:r>
    </w:p>
    <w:p w14:paraId="48CE14BA" w14:textId="0A75208E" w:rsidR="00D052A7" w:rsidRPr="00BE529A" w:rsidRDefault="00794B5B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Об уменьшении учебной нагрузки в течение учебного года (в случаях закрытия учебных групп на базе общеобразовательных школ не по вине тренера-преподавателя) разрешается дополнительный набор учащихся в учебные группы, работающие на базе других школ, только на спортивно</w:t>
      </w:r>
      <w:r w:rsidR="00D052A7"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оздоровительном этапе и этапе начальной подготовки первого года обучения, не позднее </w:t>
      </w:r>
      <w:r w:rsidR="00650DFE" w:rsidRPr="00BE529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текущего года. </w:t>
      </w:r>
    </w:p>
    <w:p w14:paraId="6F7F7FDA" w14:textId="77777777" w:rsidR="00D052A7" w:rsidRPr="00BE529A" w:rsidRDefault="00D052A7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2.2.4. Объем учебной нагрузки тренеров-преподавателей устанавливается исходя из количества часов по учебному плану и дополнительным </w:t>
      </w:r>
      <w:r w:rsidRPr="00BE529A">
        <w:rPr>
          <w:rFonts w:ascii="Times New Roman" w:hAnsi="Times New Roman" w:cs="Times New Roman"/>
          <w:sz w:val="24"/>
          <w:szCs w:val="24"/>
        </w:rPr>
        <w:t>об</w:t>
      </w:r>
      <w:r w:rsidR="00650DFE" w:rsidRPr="00BE529A">
        <w:rPr>
          <w:rFonts w:ascii="Times New Roman" w:hAnsi="Times New Roman" w:cs="Times New Roman"/>
          <w:sz w:val="24"/>
          <w:szCs w:val="24"/>
        </w:rPr>
        <w:t>разовательным программам</w:t>
      </w:r>
      <w:r w:rsidRPr="00BE529A"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, обеспеченности кадрами, других условий работы в </w:t>
      </w:r>
      <w:r w:rsidRPr="00BE529A">
        <w:rPr>
          <w:rFonts w:ascii="Times New Roman" w:hAnsi="Times New Roman" w:cs="Times New Roman"/>
          <w:sz w:val="24"/>
          <w:szCs w:val="24"/>
        </w:rPr>
        <w:t>Учреждении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B673ED" w14:textId="77777777" w:rsidR="00D052A7" w:rsidRPr="00BE529A" w:rsidRDefault="00D052A7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2.2.5. Выполнение педагоги</w:t>
      </w:r>
      <w:bookmarkStart w:id="2" w:name="_GoBack"/>
      <w:bookmarkEnd w:id="2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ческой работы тренерами-преподавателями характеризуется наличием установленных норм времени только для выполнения педагогической работы, связанной с тренерской работой. </w:t>
      </w:r>
    </w:p>
    <w:p w14:paraId="6786B5FD" w14:textId="77777777" w:rsidR="00182D38" w:rsidRPr="00BE529A" w:rsidRDefault="00D052A7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Выполнение преподавательской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тренера-преподавателя по его заявлению, которое утверждается директором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182D38" w:rsidRPr="00BE529A">
        <w:rPr>
          <w:rFonts w:ascii="Times New Roman" w:hAnsi="Times New Roman" w:cs="Times New Roman"/>
          <w:sz w:val="24"/>
          <w:szCs w:val="24"/>
        </w:rPr>
        <w:t>.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854B1" w14:textId="77777777" w:rsidR="00182D38" w:rsidRPr="00BE529A" w:rsidRDefault="00182D38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Выполнение другой части тренерской работы педагогическими работниками, ведущими работу вне учебного времени, осуществляется в течение рабочего дня, рассчитывается от общей педагогической нагрузки тренера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преподавателя и утверждается приказом директора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>.</w:t>
      </w:r>
    </w:p>
    <w:p w14:paraId="35962D5E" w14:textId="6987B43C" w:rsidR="00182D38" w:rsidRPr="00BE529A" w:rsidRDefault="00182D38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0DFE" w:rsidRPr="00BE529A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 часть работы тренеры-преподаватели используют </w:t>
      </w:r>
      <w:proofErr w:type="gramStart"/>
      <w:r w:rsidR="00650DFE" w:rsidRPr="00BE529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50DFE" w:rsidRPr="00BE529A">
        <w:rPr>
          <w:rFonts w:ascii="Times New Roman" w:hAnsi="Times New Roman" w:cs="Times New Roman"/>
          <w:sz w:val="24"/>
          <w:szCs w:val="24"/>
        </w:rPr>
        <w:t>:</w:t>
      </w:r>
    </w:p>
    <w:p w14:paraId="17EC43FF" w14:textId="52F5491B" w:rsidR="00182D38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организации и проведения судейской работы для обслуживания спортивно-массовых и культурно-массовых мероприятий; </w:t>
      </w:r>
    </w:p>
    <w:p w14:paraId="0B3413FF" w14:textId="253A9787" w:rsidR="00182D38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методической работы;</w:t>
      </w:r>
    </w:p>
    <w:p w14:paraId="3CDF5C65" w14:textId="59C04846" w:rsidR="00182D38" w:rsidRPr="00BE529A" w:rsidRDefault="0094521D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в</w:t>
      </w:r>
      <w:r w:rsidR="00650DFE" w:rsidRPr="00BE529A">
        <w:rPr>
          <w:rFonts w:ascii="Times New Roman" w:hAnsi="Times New Roman" w:cs="Times New Roman"/>
          <w:sz w:val="24"/>
          <w:szCs w:val="24"/>
        </w:rPr>
        <w:t>оспитательной работы;</w:t>
      </w:r>
    </w:p>
    <w:p w14:paraId="47D85E13" w14:textId="383C8E52" w:rsidR="009F4E61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разработки контрольных нормативов для промежуточной и итоговой аттестации;</w:t>
      </w:r>
    </w:p>
    <w:p w14:paraId="148C7FA7" w14:textId="7AC09F57" w:rsidR="009F4E61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оформления личных дел учащихся;</w:t>
      </w:r>
    </w:p>
    <w:p w14:paraId="0129EE9B" w14:textId="09070DFB" w:rsidR="009F4E61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оформления раздаточного материала учащимся;</w:t>
      </w:r>
    </w:p>
    <w:p w14:paraId="3B027EF9" w14:textId="735DFF54" w:rsidR="009F4E61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организации и проведения конкурсов и олимпиад</w:t>
      </w:r>
      <w:r w:rsidR="009F4E61" w:rsidRPr="00BE529A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50EF1358" w14:textId="77777777" w:rsidR="009F4E61" w:rsidRPr="00BE529A" w:rsidRDefault="009F4E61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2.2.6. Нормируемая часть рабочего времени тренеров-преподавателей определяется в астрономических часах и включает проводимые учебные занятия независимо от их продолжительности и короткие перерывы (перемены) между каждым учебным занятием, установленные для учащихся, в том числе ОФП.</w:t>
      </w:r>
    </w:p>
    <w:p w14:paraId="16FFD6AC" w14:textId="0A402D6E" w:rsidR="009F4E61" w:rsidRPr="00BE529A" w:rsidRDefault="009F4E61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Уставом, локальными актами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с учетом соответствующих санитарно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 (СанПиН), утвержденных в установленном порядке. Выполнение тренерской работы регулируется расписанием учебных занятий, утвержденным директором школы. </w:t>
      </w:r>
    </w:p>
    <w:p w14:paraId="2A9815EF" w14:textId="77777777" w:rsidR="009F4E61" w:rsidRPr="00BE529A" w:rsidRDefault="009F4E61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2.2.7. Другая часть педагогической работы тренеров-преподавателей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циклограммой работы школы, графиками и планами работы, в т.ч. личными планами тренеров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>преподавателей, другими организационно-распорядительными документами, и включает:</w:t>
      </w:r>
    </w:p>
    <w:p w14:paraId="4203F9C2" w14:textId="47FE4E22" w:rsidR="009F4E61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дополнительными образовательными программами </w:t>
      </w:r>
      <w:r w:rsidR="009F4E61" w:rsidRPr="00BE529A">
        <w:rPr>
          <w:rFonts w:ascii="Times New Roman" w:hAnsi="Times New Roman" w:cs="Times New Roman"/>
          <w:sz w:val="24"/>
          <w:szCs w:val="24"/>
        </w:rPr>
        <w:t>по видам спорта</w:t>
      </w:r>
      <w:r w:rsidRPr="00BE529A">
        <w:rPr>
          <w:rFonts w:ascii="Times New Roman" w:hAnsi="Times New Roman" w:cs="Times New Roman"/>
          <w:sz w:val="24"/>
          <w:szCs w:val="24"/>
        </w:rPr>
        <w:t>;</w:t>
      </w:r>
    </w:p>
    <w:p w14:paraId="24624AB4" w14:textId="3D8B0442" w:rsidR="000B018C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склонностей, а также их семейных обстоятельств и жилищно</w:t>
      </w:r>
      <w:r w:rsidR="000B018C" w:rsidRPr="00BE529A">
        <w:rPr>
          <w:rFonts w:ascii="Times New Roman" w:hAnsi="Times New Roman" w:cs="Times New Roman"/>
          <w:sz w:val="24"/>
          <w:szCs w:val="24"/>
        </w:rPr>
        <w:t>-</w:t>
      </w:r>
      <w:r w:rsidRPr="00BE529A">
        <w:rPr>
          <w:rFonts w:ascii="Times New Roman" w:hAnsi="Times New Roman" w:cs="Times New Roman"/>
          <w:sz w:val="24"/>
          <w:szCs w:val="24"/>
        </w:rPr>
        <w:t>бытовых условий;</w:t>
      </w:r>
    </w:p>
    <w:p w14:paraId="23953421" w14:textId="025919E2" w:rsidR="000B018C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периодические кратковременные дежурства в </w:t>
      </w:r>
      <w:r w:rsidR="000B018C" w:rsidRPr="00BE529A">
        <w:rPr>
          <w:rFonts w:ascii="Times New Roman" w:hAnsi="Times New Roman" w:cs="Times New Roman"/>
          <w:sz w:val="24"/>
          <w:szCs w:val="24"/>
        </w:rPr>
        <w:t>Учреждении</w:t>
      </w:r>
      <w:r w:rsidRPr="00BE529A">
        <w:rPr>
          <w:rFonts w:ascii="Times New Roman" w:hAnsi="Times New Roman" w:cs="Times New Roman"/>
          <w:sz w:val="24"/>
          <w:szCs w:val="24"/>
        </w:rPr>
        <w:t xml:space="preserve"> в период образовательной деятельности, которые при необходимости могут организовываться в целях подготовки к проведению учебных занятий, наблюдения за выполнением режима дня учащимися, обеспечения порядка и дисциплины в течение учебного времени, в том числе во время перерывов между занятиями, устанавливаемых для отдыха учащихся различной степени активности.</w:t>
      </w:r>
    </w:p>
    <w:p w14:paraId="74B412D2" w14:textId="529C1D31" w:rsidR="006C40B3" w:rsidRPr="00BE529A" w:rsidRDefault="000B018C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При составлении графика дежурств педагогических работников в </w:t>
      </w:r>
      <w:r w:rsidR="006C40B3" w:rsidRPr="00BE529A">
        <w:rPr>
          <w:rFonts w:ascii="Times New Roman" w:hAnsi="Times New Roman" w:cs="Times New Roman"/>
          <w:sz w:val="24"/>
          <w:szCs w:val="24"/>
        </w:rPr>
        <w:t>Учреждении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в период проведения учебных занятий, до их начала и после окончания учебных занятий учитываются сменность работы школы, режим рабочего времени каждого тренера-преподавателя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</w:t>
      </w:r>
      <w:proofErr w:type="gramEnd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незначительна. </w:t>
      </w:r>
    </w:p>
    <w:p w14:paraId="7A64A0C8" w14:textId="77777777" w:rsidR="006C40B3" w:rsidRPr="00BE529A" w:rsidRDefault="006C40B3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В дни работы к дежурству по школе тренеры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преподаватели привлекаются не ранее чем за 20 минут до начала учебных занятий и не позднее 20 минут после окончания их последнего учебного занятия. </w:t>
      </w:r>
    </w:p>
    <w:p w14:paraId="573B7599" w14:textId="77777777" w:rsidR="00BA3EDF" w:rsidRPr="00BE529A" w:rsidRDefault="006C40B3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2.2.8. Дни недели (периоды времени, в течение которых осуществляет свою деятельность), свободные для тренеров-преподавателей,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14:paraId="091B35B3" w14:textId="4A18B698" w:rsidR="00BA3EDF" w:rsidRPr="00BE529A" w:rsidRDefault="00BA3EDF" w:rsidP="00650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2.2.9. Режим рабочего времени тренеров-преподавателей,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до установленной нормы часов другой педагогической работой. </w:t>
      </w:r>
    </w:p>
    <w:p w14:paraId="3F5C53A3" w14:textId="77777777" w:rsidR="00CF1913" w:rsidRPr="00BE529A" w:rsidRDefault="00BA3EDF" w:rsidP="00CF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 работа без дополнительной оплаты</w:t>
      </w:r>
      <w:r w:rsidR="00CF1913" w:rsidRPr="00BE529A">
        <w:rPr>
          <w:rFonts w:ascii="Times New Roman" w:hAnsi="Times New Roman" w:cs="Times New Roman"/>
          <w:sz w:val="24"/>
          <w:szCs w:val="24"/>
        </w:rPr>
        <w:t>:</w:t>
      </w:r>
    </w:p>
    <w:p w14:paraId="2E753D9D" w14:textId="2F429EB6" w:rsidR="00CF1913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на летней спортивно-оздоровительной площадке</w:t>
      </w:r>
      <w:r w:rsidR="00CF1913" w:rsidRPr="00BE529A">
        <w:rPr>
          <w:rFonts w:ascii="Times New Roman" w:hAnsi="Times New Roman" w:cs="Times New Roman"/>
          <w:sz w:val="24"/>
          <w:szCs w:val="24"/>
        </w:rPr>
        <w:t>;</w:t>
      </w:r>
    </w:p>
    <w:p w14:paraId="6303369D" w14:textId="29CF7B05" w:rsidR="00CF1913" w:rsidRPr="00BE529A" w:rsidRDefault="00CF1913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участие в организации ремонта и подготовки (подгонки) спортивного оборудования, снаряжения, экипировки и инвентаря;</w:t>
      </w:r>
    </w:p>
    <w:p w14:paraId="3B1188AB" w14:textId="17AF4390" w:rsidR="00CF1913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lastRenderedPageBreak/>
        <w:t>работа по замене отсутствующих тренеров-преподавателей</w:t>
      </w:r>
      <w:r w:rsidR="00CF1913" w:rsidRPr="00BE529A">
        <w:rPr>
          <w:rFonts w:ascii="Times New Roman" w:hAnsi="Times New Roman" w:cs="Times New Roman"/>
          <w:sz w:val="24"/>
          <w:szCs w:val="24"/>
        </w:rPr>
        <w:t>;</w:t>
      </w:r>
    </w:p>
    <w:p w14:paraId="2BB514A2" w14:textId="39BFAF7F" w:rsidR="00CF1913" w:rsidRPr="00BE529A" w:rsidRDefault="00650DFE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>проведение индивидуальных занятий с учащимися, организуемых в соответствии с медицинским заключением</w:t>
      </w:r>
      <w:r w:rsidR="00CF1913" w:rsidRPr="00BE529A">
        <w:rPr>
          <w:rFonts w:ascii="Times New Roman" w:hAnsi="Times New Roman" w:cs="Times New Roman"/>
          <w:sz w:val="24"/>
          <w:szCs w:val="24"/>
        </w:rPr>
        <w:t>;</w:t>
      </w:r>
    </w:p>
    <w:p w14:paraId="36B8E53A" w14:textId="1F8F9918" w:rsidR="00BA3EDF" w:rsidRPr="00BE529A" w:rsidRDefault="00CF1913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участие в организации </w:t>
      </w:r>
      <w:r w:rsidR="00BA3EDF" w:rsidRPr="00BE529A">
        <w:rPr>
          <w:rFonts w:ascii="Times New Roman" w:hAnsi="Times New Roman" w:cs="Times New Roman"/>
          <w:sz w:val="24"/>
          <w:szCs w:val="24"/>
        </w:rPr>
        <w:t>спортивно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BA3EDF" w:rsidRPr="00BE529A">
        <w:rPr>
          <w:rFonts w:ascii="Times New Roman" w:hAnsi="Times New Roman" w:cs="Times New Roman"/>
          <w:sz w:val="24"/>
          <w:szCs w:val="24"/>
        </w:rPr>
        <w:t>массовых мероприятий, соревнований (в том числе судейство) турниров, кроссов, марафонов, фестивалей по видам спорта, спортивных тренировочных сборов, отдыха детей в каникулярное время;</w:t>
      </w:r>
    </w:p>
    <w:p w14:paraId="6E3EBAEF" w14:textId="54BE9626" w:rsidR="00BA3EDF" w:rsidRPr="00BE529A" w:rsidRDefault="00CF1913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A3EDF" w:rsidRPr="00BE529A">
        <w:rPr>
          <w:rFonts w:ascii="Times New Roman" w:hAnsi="Times New Roman" w:cs="Times New Roman"/>
          <w:sz w:val="24"/>
          <w:szCs w:val="24"/>
        </w:rPr>
        <w:t>реализаци</w:t>
      </w:r>
      <w:r w:rsidRPr="00BE529A">
        <w:rPr>
          <w:rFonts w:ascii="Times New Roman" w:hAnsi="Times New Roman" w:cs="Times New Roman"/>
          <w:sz w:val="24"/>
          <w:szCs w:val="24"/>
        </w:rPr>
        <w:t>и</w:t>
      </w:r>
      <w:r w:rsidR="00BA3EDF" w:rsidRPr="00BE529A">
        <w:rPr>
          <w:rFonts w:ascii="Times New Roman" w:hAnsi="Times New Roman" w:cs="Times New Roman"/>
          <w:sz w:val="24"/>
          <w:szCs w:val="24"/>
        </w:rPr>
        <w:t xml:space="preserve"> различных видов досуга, включая культурно-массовые и развлекательно-игровые мероприятия, спортивные праздники, спортивно-зрелищные мероприятия, а также различные виды активного отдыха;</w:t>
      </w:r>
    </w:p>
    <w:p w14:paraId="40E4D0E3" w14:textId="50AE3E61" w:rsidR="00BA3EDF" w:rsidRPr="00BE529A" w:rsidRDefault="00CF1913" w:rsidP="00CD135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A3EDF" w:rsidRPr="00BE529A">
        <w:rPr>
          <w:rFonts w:ascii="Times New Roman" w:hAnsi="Times New Roman" w:cs="Times New Roman"/>
          <w:sz w:val="24"/>
          <w:szCs w:val="24"/>
        </w:rPr>
        <w:t>организаци</w:t>
      </w:r>
      <w:r w:rsidRPr="00BE529A">
        <w:rPr>
          <w:rFonts w:ascii="Times New Roman" w:hAnsi="Times New Roman" w:cs="Times New Roman"/>
          <w:sz w:val="24"/>
          <w:szCs w:val="24"/>
        </w:rPr>
        <w:t>и</w:t>
      </w:r>
      <w:r w:rsidR="00BA3EDF" w:rsidRPr="00BE529A">
        <w:rPr>
          <w:rFonts w:ascii="Times New Roman" w:hAnsi="Times New Roman" w:cs="Times New Roman"/>
          <w:sz w:val="24"/>
          <w:szCs w:val="24"/>
        </w:rPr>
        <w:t xml:space="preserve"> и проведение встреч с выдающимися спортсменами, показательных выступлений ведущих спортсменов и представителей спортивной общественности</w:t>
      </w:r>
      <w:r w:rsidR="00507F7D" w:rsidRPr="00BE529A">
        <w:rPr>
          <w:rFonts w:ascii="Times New Roman" w:hAnsi="Times New Roman" w:cs="Times New Roman"/>
          <w:sz w:val="24"/>
          <w:szCs w:val="24"/>
        </w:rPr>
        <w:t xml:space="preserve">, 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и другой педагогической работы, объем </w:t>
      </w:r>
      <w:r w:rsidR="00507F7D" w:rsidRPr="00BE529A">
        <w:rPr>
          <w:rFonts w:ascii="Times New Roman" w:hAnsi="Times New Roman" w:cs="Times New Roman"/>
          <w:sz w:val="24"/>
          <w:szCs w:val="24"/>
        </w:rPr>
        <w:t>работы,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которой регулируется </w:t>
      </w:r>
      <w:r w:rsidR="00BA3EDF" w:rsidRPr="00BE529A">
        <w:rPr>
          <w:rFonts w:ascii="Times New Roman" w:hAnsi="Times New Roman" w:cs="Times New Roman"/>
          <w:sz w:val="24"/>
          <w:szCs w:val="24"/>
        </w:rPr>
        <w:t>Учреждением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F5E4B" w14:textId="77777777" w:rsidR="00C76904" w:rsidRPr="00BE529A" w:rsidRDefault="00BA3EDF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2.2.10. Периоды осенних, зимних, весенних и летних каникул, установленных для учащихся </w:t>
      </w:r>
      <w:r w:rsidR="00C76904"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 </w:t>
      </w:r>
    </w:p>
    <w:p w14:paraId="303D0731" w14:textId="77777777" w:rsidR="00C76904" w:rsidRPr="00BE529A" w:rsidRDefault="00C76904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2.2.11. В каникулярный период педагогические работники осуществляют педагогическую, методическую, а также организационную работу, связанную с реализацией дополнительной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 В каникулярный период разрешается сокращение численности состава учебной группы до 50%.</w:t>
      </w:r>
    </w:p>
    <w:p w14:paraId="11E8873A" w14:textId="17BD2BED" w:rsidR="00791D7A" w:rsidRPr="00BE529A" w:rsidRDefault="00C76904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2.2.12. Режим рабочего времени всех работников в каникулярный период регулируется локальными актами </w:t>
      </w:r>
      <w:r w:rsidR="00791D7A"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и графиками работ с указанием их характера.</w:t>
      </w:r>
    </w:p>
    <w:p w14:paraId="746A292D" w14:textId="4F4AD78C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2.2.13. Периоды отмены учебных занятий (образовательной деятельности) для учащихся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13D96" w14:textId="77777777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2.2.14. В периоды отмены учебных занятий в отдельных учебных группах, либо в целом по школе по санитарно-эпидемиологическим, климатическим и другим основаниям тренеры-преподаватели привлекаются к учебно</w:t>
      </w:r>
      <w:r w:rsidRPr="00BE529A">
        <w:rPr>
          <w:rFonts w:ascii="Times New Roman" w:hAnsi="Times New Roman" w:cs="Times New Roman"/>
          <w:sz w:val="24"/>
          <w:szCs w:val="24"/>
        </w:rPr>
        <w:t>-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воспитательной, методической, организационной работе на основании приказа по </w:t>
      </w:r>
      <w:r w:rsidRPr="00BE529A">
        <w:rPr>
          <w:rFonts w:ascii="Times New Roman" w:hAnsi="Times New Roman" w:cs="Times New Roman"/>
          <w:sz w:val="24"/>
          <w:szCs w:val="24"/>
        </w:rPr>
        <w:t>Учреждению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BF72CA" w14:textId="77777777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Тренеры-преподаватели имеют право перенести учебные занятия по согласованию с администрацией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для выполнения учебной программы в полном объеме. </w:t>
      </w:r>
    </w:p>
    <w:p w14:paraId="5890630F" w14:textId="5F8A4EBA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2.2.15. </w:t>
      </w:r>
      <w:proofErr w:type="gramStart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Режим рабочего времени тренеров-преподавателей, привлекаемых в период, не совпадающий с ежегодным оплачиваемым отпуском, на срок не более одного месяца, в </w:t>
      </w:r>
      <w:r w:rsidR="00CD1353" w:rsidRPr="00BE529A">
        <w:rPr>
          <w:rFonts w:ascii="Times New Roman" w:hAnsi="Times New Roman" w:cs="Times New Roman"/>
          <w:sz w:val="24"/>
          <w:szCs w:val="24"/>
        </w:rPr>
        <w:t xml:space="preserve">загородные детские оздоровительные лагеря и 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оздоровительные образовательные лагеря с дневным пребыванием детей, создаваемые в каникулярный период в той же местности на базе общеобразовательных учреждений, устанавливается с учетом выполняемой ими работы и определяется правилами внутреннего трудового распорядка </w:t>
      </w:r>
      <w:r w:rsidRPr="00BE529A">
        <w:rPr>
          <w:rFonts w:ascii="Times New Roman" w:hAnsi="Times New Roman" w:cs="Times New Roman"/>
          <w:sz w:val="24"/>
          <w:szCs w:val="24"/>
        </w:rPr>
        <w:t>Учреждения</w:t>
      </w:r>
      <w:r w:rsidR="00650DFE" w:rsidRPr="00BE529A">
        <w:rPr>
          <w:rFonts w:ascii="Times New Roman" w:hAnsi="Times New Roman" w:cs="Times New Roman"/>
          <w:sz w:val="24"/>
          <w:szCs w:val="24"/>
        </w:rPr>
        <w:t>, графиками работы, коллективным</w:t>
      </w:r>
      <w:proofErr w:type="gramEnd"/>
      <w:r w:rsidR="00650DFE" w:rsidRPr="00BE529A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16E62E9D" w14:textId="77777777" w:rsidR="00CD1353" w:rsidRPr="00BE529A" w:rsidRDefault="00CD1353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368D6" w14:textId="1F399AA2" w:rsidR="00791D7A" w:rsidRPr="00BE529A" w:rsidRDefault="00650DFE" w:rsidP="00791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29A">
        <w:rPr>
          <w:rFonts w:ascii="Times New Roman" w:hAnsi="Times New Roman" w:cs="Times New Roman"/>
          <w:b/>
          <w:bCs/>
          <w:sz w:val="24"/>
          <w:szCs w:val="24"/>
        </w:rPr>
        <w:t>3. Определение учебной нагрузки тренерам-преподавателям</w:t>
      </w:r>
    </w:p>
    <w:p w14:paraId="56EF70C7" w14:textId="77777777" w:rsidR="00CD1353" w:rsidRPr="00BE529A" w:rsidRDefault="00CD1353" w:rsidP="00BA3E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634BA" w14:textId="57FB18B3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Pr="00BE529A">
        <w:rPr>
          <w:rFonts w:ascii="Times New Roman" w:hAnsi="Times New Roman" w:cs="Times New Roman"/>
          <w:sz w:val="24"/>
          <w:szCs w:val="24"/>
        </w:rPr>
        <w:t>Учреждении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796DC" w14:textId="77777777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Учебная нагрузка тренера-преподавателя, оговариваемая в трудовом договоре, должна соответствовать требованиям трудового законодательства. </w:t>
      </w:r>
    </w:p>
    <w:p w14:paraId="4468218E" w14:textId="77777777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>3.2. Объем учебной нагрузки педагогических работников меньше нормы часов за должностной оклад устанавливается только с их письменного согласия.</w:t>
      </w:r>
    </w:p>
    <w:p w14:paraId="410E923E" w14:textId="3AC675C2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3.3. Преподавательская работа в том же учреждении для административных работников считается внутренним совместительством. </w:t>
      </w:r>
    </w:p>
    <w:p w14:paraId="15B423D7" w14:textId="77777777" w:rsidR="00791D7A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3.4. Учебная нагрузка тренеров-преподавателей,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в пределах 1,0 ставки и передается на этот период для выполнения другими тренерами-преподавателями. </w:t>
      </w:r>
    </w:p>
    <w:p w14:paraId="58B9EF9E" w14:textId="5E9C6EB1" w:rsidR="000B5C99" w:rsidRPr="00BE529A" w:rsidRDefault="00791D7A" w:rsidP="00BA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 </w:t>
      </w:r>
      <w:r w:rsidRPr="00BE529A">
        <w:rPr>
          <w:rFonts w:ascii="Times New Roman" w:hAnsi="Times New Roman" w:cs="Times New Roman"/>
          <w:sz w:val="24"/>
          <w:szCs w:val="24"/>
        </w:rPr>
        <w:tab/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3.6. Тарификация педагогических работников производится 1 раз в год в </w:t>
      </w:r>
      <w:r w:rsidRPr="00BE529A">
        <w:rPr>
          <w:rFonts w:ascii="Times New Roman" w:hAnsi="Times New Roman" w:cs="Times New Roman"/>
          <w:sz w:val="24"/>
          <w:szCs w:val="24"/>
        </w:rPr>
        <w:t xml:space="preserve">январе 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текущего учебного года. В </w:t>
      </w:r>
      <w:r w:rsidR="00A25DB9" w:rsidRPr="00BE529A">
        <w:rPr>
          <w:rFonts w:ascii="Times New Roman" w:hAnsi="Times New Roman" w:cs="Times New Roman"/>
          <w:sz w:val="24"/>
          <w:szCs w:val="24"/>
        </w:rPr>
        <w:t>октябре-ноябре</w:t>
      </w:r>
      <w:r w:rsidR="00650DFE" w:rsidRPr="00BE529A">
        <w:rPr>
          <w:rFonts w:ascii="Times New Roman" w:hAnsi="Times New Roman" w:cs="Times New Roman"/>
          <w:sz w:val="24"/>
          <w:szCs w:val="24"/>
        </w:rPr>
        <w:t xml:space="preserve">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тренера-преподавателя причинам объема установленной учебной нагрузки, уменьшение заработной платы не производится</w:t>
      </w:r>
      <w:r w:rsidR="00A25DB9" w:rsidRPr="00BE529A">
        <w:rPr>
          <w:rFonts w:ascii="Times New Roman" w:hAnsi="Times New Roman" w:cs="Times New Roman"/>
          <w:sz w:val="24"/>
          <w:szCs w:val="24"/>
        </w:rPr>
        <w:t>.</w:t>
      </w:r>
    </w:p>
    <w:sectPr w:rsidR="000B5C99" w:rsidRPr="00BE529A" w:rsidSect="006629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760"/>
    <w:multiLevelType w:val="hybridMultilevel"/>
    <w:tmpl w:val="BAFE565E"/>
    <w:lvl w:ilvl="0" w:tplc="09289530">
      <w:numFmt w:val="bullet"/>
      <w:lvlText w:val=""/>
      <w:lvlJc w:val="left"/>
      <w:pPr>
        <w:ind w:left="11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1DE22B6B"/>
    <w:multiLevelType w:val="hybridMultilevel"/>
    <w:tmpl w:val="063C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A5865"/>
    <w:multiLevelType w:val="hybridMultilevel"/>
    <w:tmpl w:val="D0CEF130"/>
    <w:lvl w:ilvl="0" w:tplc="36223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6C4CED"/>
    <w:multiLevelType w:val="hybridMultilevel"/>
    <w:tmpl w:val="0920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60"/>
    <w:rsid w:val="00005C8A"/>
    <w:rsid w:val="000068F8"/>
    <w:rsid w:val="00065869"/>
    <w:rsid w:val="000678C9"/>
    <w:rsid w:val="00092A3C"/>
    <w:rsid w:val="00093053"/>
    <w:rsid w:val="000931CC"/>
    <w:rsid w:val="00097E16"/>
    <w:rsid w:val="000A2BAB"/>
    <w:rsid w:val="000B018C"/>
    <w:rsid w:val="000B5C99"/>
    <w:rsid w:val="000E742B"/>
    <w:rsid w:val="000F6A1B"/>
    <w:rsid w:val="00102408"/>
    <w:rsid w:val="001047FC"/>
    <w:rsid w:val="00104D16"/>
    <w:rsid w:val="00116E33"/>
    <w:rsid w:val="001360A6"/>
    <w:rsid w:val="00136FF7"/>
    <w:rsid w:val="00144D21"/>
    <w:rsid w:val="00173748"/>
    <w:rsid w:val="00182D38"/>
    <w:rsid w:val="001F57F5"/>
    <w:rsid w:val="00232678"/>
    <w:rsid w:val="00263B00"/>
    <w:rsid w:val="0028075C"/>
    <w:rsid w:val="002D1BFD"/>
    <w:rsid w:val="002D356A"/>
    <w:rsid w:val="002F62AF"/>
    <w:rsid w:val="00304EDB"/>
    <w:rsid w:val="00347CAF"/>
    <w:rsid w:val="003739AE"/>
    <w:rsid w:val="004A1118"/>
    <w:rsid w:val="004B5B7D"/>
    <w:rsid w:val="004C0F94"/>
    <w:rsid w:val="00507F7D"/>
    <w:rsid w:val="00571801"/>
    <w:rsid w:val="005812A2"/>
    <w:rsid w:val="005864DB"/>
    <w:rsid w:val="0060477B"/>
    <w:rsid w:val="00640F42"/>
    <w:rsid w:val="00650DFE"/>
    <w:rsid w:val="006629AD"/>
    <w:rsid w:val="00676102"/>
    <w:rsid w:val="006945CB"/>
    <w:rsid w:val="006C0029"/>
    <w:rsid w:val="006C40B3"/>
    <w:rsid w:val="006E6B87"/>
    <w:rsid w:val="00722EE1"/>
    <w:rsid w:val="00722EF0"/>
    <w:rsid w:val="007702BA"/>
    <w:rsid w:val="00791D7A"/>
    <w:rsid w:val="00794B5B"/>
    <w:rsid w:val="007D08AF"/>
    <w:rsid w:val="007F22EC"/>
    <w:rsid w:val="00855FAB"/>
    <w:rsid w:val="00894CA2"/>
    <w:rsid w:val="00896D60"/>
    <w:rsid w:val="008E2D82"/>
    <w:rsid w:val="00907646"/>
    <w:rsid w:val="0092496B"/>
    <w:rsid w:val="009313AE"/>
    <w:rsid w:val="0094521D"/>
    <w:rsid w:val="0095154B"/>
    <w:rsid w:val="0095402D"/>
    <w:rsid w:val="00971100"/>
    <w:rsid w:val="00980B2F"/>
    <w:rsid w:val="0098370B"/>
    <w:rsid w:val="009B2E17"/>
    <w:rsid w:val="009F4E61"/>
    <w:rsid w:val="00A0796F"/>
    <w:rsid w:val="00A25DB9"/>
    <w:rsid w:val="00A54FBD"/>
    <w:rsid w:val="00A64A0A"/>
    <w:rsid w:val="00AB0D3F"/>
    <w:rsid w:val="00AE56F3"/>
    <w:rsid w:val="00B03729"/>
    <w:rsid w:val="00B5545C"/>
    <w:rsid w:val="00B62B3B"/>
    <w:rsid w:val="00BA3EDF"/>
    <w:rsid w:val="00BE529A"/>
    <w:rsid w:val="00BF0690"/>
    <w:rsid w:val="00BF459A"/>
    <w:rsid w:val="00C454C4"/>
    <w:rsid w:val="00C76904"/>
    <w:rsid w:val="00CA2862"/>
    <w:rsid w:val="00CA345A"/>
    <w:rsid w:val="00CB7724"/>
    <w:rsid w:val="00CC6852"/>
    <w:rsid w:val="00CD1353"/>
    <w:rsid w:val="00CE06D1"/>
    <w:rsid w:val="00CF1913"/>
    <w:rsid w:val="00CF2617"/>
    <w:rsid w:val="00D0512D"/>
    <w:rsid w:val="00D052A7"/>
    <w:rsid w:val="00D330A1"/>
    <w:rsid w:val="00D54512"/>
    <w:rsid w:val="00D62B7B"/>
    <w:rsid w:val="00DC117E"/>
    <w:rsid w:val="00E133F7"/>
    <w:rsid w:val="00F10E85"/>
    <w:rsid w:val="00F4130E"/>
    <w:rsid w:val="00F777E3"/>
    <w:rsid w:val="00F8015B"/>
    <w:rsid w:val="00F870D8"/>
    <w:rsid w:val="00F94DB0"/>
    <w:rsid w:val="00F95361"/>
    <w:rsid w:val="00F955A7"/>
    <w:rsid w:val="00FA17B8"/>
    <w:rsid w:val="00FF17DF"/>
    <w:rsid w:val="00FF2481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1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2023-09-01T03:30:00Z</cp:lastPrinted>
  <dcterms:created xsi:type="dcterms:W3CDTF">2023-09-01T03:29:00Z</dcterms:created>
  <dcterms:modified xsi:type="dcterms:W3CDTF">2023-09-01T03:33:00Z</dcterms:modified>
</cp:coreProperties>
</file>