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46F0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65A42181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64A6342B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572C3B73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ДО ОСШ «КОНАС»)</w:t>
      </w:r>
    </w:p>
    <w:p w14:paraId="56F17ED9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C1D08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27959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C62312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7C3C5E46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Start w:id="0" w:name="_Hlk131152629"/>
      <w:r w:rsidRPr="00095CF9">
        <w:rPr>
          <w:rFonts w:ascii="Times New Roman" w:eastAsia="Times New Roman" w:hAnsi="Times New Roman" w:cs="Times New Roman"/>
          <w:sz w:val="26"/>
          <w:szCs w:val="26"/>
        </w:rPr>
        <w:t>ОГБУ ДО ОСШ «Конас»</w:t>
      </w:r>
    </w:p>
    <w:p w14:paraId="32F9A3A2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0"/>
    <w:p w14:paraId="2E074F9A" w14:textId="41B067A8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от «31» августа 2023 г. № 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r w:rsidRPr="00095CF9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03B1BAE5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45B85E2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B4E696D" w14:textId="38565425" w:rsidR="006629AD" w:rsidRPr="006629AD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A4846CB" w14:textId="2CF6517D" w:rsidR="00D54512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режиме и форме занятий обучающихся</w:t>
      </w:r>
    </w:p>
    <w:p w14:paraId="666935B7" w14:textId="77777777" w:rsidR="002D356A" w:rsidRPr="006629AD" w:rsidRDefault="002D356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4EAF" w14:textId="7602B297" w:rsidR="002D356A" w:rsidRPr="00B62B3B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AD" w:rsidRPr="00B62B3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361D5B00" w14:textId="5C544372" w:rsidR="001F57F5" w:rsidRPr="001F57F5" w:rsidRDefault="002D356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1.1. Положение о режиме занятий обучающихся ОГБУ ДО ОСШ </w:t>
      </w:r>
      <w:r w:rsidR="007D0B27">
        <w:rPr>
          <w:rFonts w:ascii="Times New Roman" w:hAnsi="Times New Roman" w:cs="Times New Roman"/>
          <w:sz w:val="24"/>
          <w:szCs w:val="24"/>
        </w:rPr>
        <w:t>«Конас»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(далее соответственно – Учреждение, Положение) разработано в соответствии </w:t>
      </w:r>
      <w:proofErr w:type="gramStart"/>
      <w:r w:rsidR="001F57F5" w:rsidRPr="001F5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57F5" w:rsidRPr="001F57F5">
        <w:rPr>
          <w:rFonts w:ascii="Times New Roman" w:hAnsi="Times New Roman" w:cs="Times New Roman"/>
          <w:sz w:val="24"/>
          <w:szCs w:val="24"/>
        </w:rPr>
        <w:t>:</w:t>
      </w:r>
    </w:p>
    <w:p w14:paraId="1F38E372" w14:textId="0456524E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14:paraId="647A5B16" w14:textId="61721415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Федеральным законом от 04.12.2007 № 329-ФЗ «О физической культуре и спорте в </w:t>
      </w:r>
    </w:p>
    <w:p w14:paraId="4505508E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14:paraId="77F03132" w14:textId="7768E0E6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Федеральным законом от 30.03.1999 № 52-ФЗ «О санитарно-эпидемиологическом </w:t>
      </w:r>
    </w:p>
    <w:p w14:paraId="549C54A8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благополучии населения»;</w:t>
      </w:r>
    </w:p>
    <w:p w14:paraId="0C6896DD" w14:textId="56E9724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дополнительным </w:t>
      </w:r>
    </w:p>
    <w:p w14:paraId="25D36779" w14:textId="54D26B21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утвержденным приказом </w:t>
      </w:r>
      <w:proofErr w:type="spellStart"/>
      <w:r w:rsidRPr="001F57F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F57F5">
        <w:rPr>
          <w:rFonts w:ascii="Times New Roman" w:hAnsi="Times New Roman" w:cs="Times New Roman"/>
          <w:sz w:val="24"/>
          <w:szCs w:val="24"/>
        </w:rPr>
        <w:t xml:space="preserve"> России от 27.07.2022 № 629;</w:t>
      </w:r>
    </w:p>
    <w:p w14:paraId="3A354A66" w14:textId="5F3BF32E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Особенностями организации и осуществления образовательной деятельности по </w:t>
      </w:r>
    </w:p>
    <w:p w14:paraId="629C1A7C" w14:textId="19ED259F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 спортивной подготовки, утвержденными приказом Минспорта России от 03.08.2022 № 634;</w:t>
      </w:r>
    </w:p>
    <w:p w14:paraId="19B0E0BD" w14:textId="70F30AC8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Санитарными правилами СП 2.4.3648-20 «Санитарно-эпидемиологические требования к </w:t>
      </w:r>
    </w:p>
    <w:p w14:paraId="738CE252" w14:textId="36F19624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14:paraId="7ED357A0" w14:textId="0BAB8080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Санитарными правилами и нормами СанПиН 1.2.3685-21 «Гигиенические нормативы и </w:t>
      </w:r>
    </w:p>
    <w:p w14:paraId="77C61528" w14:textId="4D6D6546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14:paraId="0526A1C3" w14:textId="51AC3F5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7F5">
        <w:rPr>
          <w:rFonts w:ascii="Times New Roman" w:hAnsi="Times New Roman" w:cs="Times New Roman"/>
          <w:sz w:val="24"/>
          <w:szCs w:val="24"/>
        </w:rPr>
        <w:t xml:space="preserve"> Уставом Учреждения.</w:t>
      </w:r>
    </w:p>
    <w:p w14:paraId="36185DA1" w14:textId="6977ECE6" w:rsidR="001F57F5" w:rsidRPr="001F57F5" w:rsidRDefault="005864DB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целях регламентирования образовательной </w:t>
      </w:r>
    </w:p>
    <w:p w14:paraId="7D3EA343" w14:textId="42B5CA64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деятельности и учебно-тренировочного процесса в соответствие с действующим законодательством и иными нормативно-правовыми документами и определяет порядок организации образовательного процесса в Учреждении в течение установленной продолжительности учебного года в соответствии с</w:t>
      </w:r>
      <w:r w:rsidR="005864DB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санитарными нормами и правилами.</w:t>
      </w:r>
    </w:p>
    <w:p w14:paraId="670A2B96" w14:textId="53223BB0" w:rsidR="001F57F5" w:rsidRPr="001F57F5" w:rsidRDefault="005864DB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1.3. Организация образовательного процесса в Учреждении регламентируется Уставом </w:t>
      </w:r>
    </w:p>
    <w:p w14:paraId="0DBA08A7" w14:textId="4850B079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Учреждения, настоящим Положением и иными локальными нормативными актами Учреждения, в том числе дополнительными образовательными программами спортивной подготовки по культивируемым</w:t>
      </w:r>
      <w:r w:rsidR="005864DB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 xml:space="preserve">видам спорта (включающими в себя годовой учебно-тренировочный план, календарный план воспитательной работы, план мероприятий, направленных на предотвращение допинга в спорте и борьбу с ним, планы инструкторской и судейской практики, планы медицинских, медико-биологических мероприятий и применения </w:t>
      </w:r>
      <w:r w:rsidRPr="001F57F5">
        <w:rPr>
          <w:rFonts w:ascii="Times New Roman" w:hAnsi="Times New Roman" w:cs="Times New Roman"/>
          <w:sz w:val="24"/>
          <w:szCs w:val="24"/>
        </w:rPr>
        <w:lastRenderedPageBreak/>
        <w:t>восстановительных средств), а также календарным учебно-тренировочным графиком, расписаниями занятий, индивидуальными учебными планами.</w:t>
      </w:r>
    </w:p>
    <w:p w14:paraId="7C304D7D" w14:textId="5E218DFB" w:rsidR="001F57F5" w:rsidRPr="005864DB" w:rsidRDefault="001F57F5" w:rsidP="007F2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DB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14:paraId="6419BE47" w14:textId="39F83C81" w:rsidR="001F57F5" w:rsidRPr="001F57F5" w:rsidRDefault="005864DB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2.1. Организация и осуществление образовательной деятельности по дополнительным </w:t>
      </w:r>
    </w:p>
    <w:p w14:paraId="42A3D4D3" w14:textId="4DC5A002" w:rsidR="001F57F5" w:rsidRPr="001F57F5" w:rsidRDefault="001F57F5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образовательным программам спортивной подготовки проводятся с учетом особенностей организации непрерывного учебно-тренировочного процесса, комплектования учебно-тренировочных групп, организации и проведения промежуточной аттестации</w:t>
      </w:r>
      <w:r w:rsidR="00AE56F3">
        <w:rPr>
          <w:rFonts w:ascii="Times New Roman" w:hAnsi="Times New Roman" w:cs="Times New Roman"/>
          <w:sz w:val="24"/>
          <w:szCs w:val="24"/>
        </w:rPr>
        <w:t>.</w:t>
      </w:r>
    </w:p>
    <w:p w14:paraId="7EAD922A" w14:textId="0A9EE906" w:rsidR="00093053" w:rsidRDefault="00AE56F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3053" w:rsidRPr="00093053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09305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093053" w:rsidRPr="00093053">
        <w:rPr>
          <w:rFonts w:ascii="Times New Roman" w:hAnsi="Times New Roman" w:cs="Times New Roman"/>
          <w:sz w:val="24"/>
          <w:szCs w:val="24"/>
        </w:rPr>
        <w:t xml:space="preserve">начинается 1 </w:t>
      </w:r>
      <w:r w:rsidR="00093053">
        <w:rPr>
          <w:rFonts w:ascii="Times New Roman" w:hAnsi="Times New Roman" w:cs="Times New Roman"/>
          <w:sz w:val="24"/>
          <w:szCs w:val="24"/>
        </w:rPr>
        <w:t>января</w:t>
      </w:r>
      <w:r w:rsidR="00093053" w:rsidRPr="00093053">
        <w:rPr>
          <w:rFonts w:ascii="Times New Roman" w:hAnsi="Times New Roman" w:cs="Times New Roman"/>
          <w:sz w:val="24"/>
          <w:szCs w:val="24"/>
        </w:rPr>
        <w:t xml:space="preserve"> и заканчивается 31 </w:t>
      </w:r>
      <w:r w:rsidR="00093053">
        <w:rPr>
          <w:rFonts w:ascii="Times New Roman" w:hAnsi="Times New Roman" w:cs="Times New Roman"/>
          <w:sz w:val="24"/>
          <w:szCs w:val="24"/>
        </w:rPr>
        <w:t>декабря</w:t>
      </w:r>
      <w:r w:rsidR="00093053" w:rsidRPr="00093053">
        <w:rPr>
          <w:rFonts w:ascii="Times New Roman" w:hAnsi="Times New Roman" w:cs="Times New Roman"/>
          <w:sz w:val="24"/>
          <w:szCs w:val="24"/>
        </w:rPr>
        <w:t>.</w:t>
      </w:r>
    </w:p>
    <w:p w14:paraId="22A96F18" w14:textId="77777777" w:rsidR="00093053" w:rsidRPr="00093053" w:rsidRDefault="00093053" w:rsidP="000930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93053">
        <w:rPr>
          <w:rFonts w:ascii="Times New Roman" w:hAnsi="Times New Roman" w:cs="Times New Roman"/>
          <w:sz w:val="24"/>
          <w:szCs w:val="24"/>
        </w:rPr>
        <w:t>Основными формами учебно-тренировочного процесса являются:</w:t>
      </w:r>
    </w:p>
    <w:p w14:paraId="59179E5E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>-групповые и индивидуальные учебно-тренировочные и теоретические занятия;</w:t>
      </w:r>
    </w:p>
    <w:p w14:paraId="7A237441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-работа по индивидуальным планам; </w:t>
      </w:r>
    </w:p>
    <w:p w14:paraId="3D2FE856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-учебно-тренировочные мероприятия; </w:t>
      </w:r>
    </w:p>
    <w:p w14:paraId="71F0F57E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-участие в спортивных соревнованиях; </w:t>
      </w:r>
    </w:p>
    <w:p w14:paraId="4406E333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-инструкторская и судейская практика; </w:t>
      </w:r>
    </w:p>
    <w:p w14:paraId="57470241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-медико-восстановительные мероприятия; </w:t>
      </w:r>
    </w:p>
    <w:p w14:paraId="5A2E5293" w14:textId="77777777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-тестирование и контроль; </w:t>
      </w:r>
    </w:p>
    <w:p w14:paraId="56015950" w14:textId="0F418503" w:rsidR="00093053" w:rsidRP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 xml:space="preserve">-мероприятия, направленные на предотвращение допинга в спорте и борьбу с ним; </w:t>
      </w:r>
    </w:p>
    <w:p w14:paraId="0D5E385D" w14:textId="0CCC25E9" w:rsidR="00093053" w:rsidRDefault="00093053" w:rsidP="000930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053">
        <w:rPr>
          <w:rFonts w:ascii="Times New Roman" w:hAnsi="Times New Roman" w:cs="Times New Roman"/>
          <w:sz w:val="24"/>
          <w:szCs w:val="24"/>
        </w:rPr>
        <w:t>-воспитательная работа.</w:t>
      </w:r>
    </w:p>
    <w:p w14:paraId="731466D5" w14:textId="63CD4220" w:rsidR="001F57F5" w:rsidRPr="00093053" w:rsidRDefault="00093053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2.2. Продолжительность учебного года – 52 недели. </w:t>
      </w:r>
    </w:p>
    <w:p w14:paraId="70B9E6C6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учебно-тренировочного процесса Учреждение реализует </w:t>
      </w:r>
    </w:p>
    <w:p w14:paraId="4C2026A2" w14:textId="5F0C341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спортивной подготовки в течение всего календарного года, включая каникулярное время: 46 недель обучение осуществляются непосредственно в условиях Учреждения и 6 недель (каникулярное время, время периода отпусков тренерско-преподавательского состава) – в форме самостоятельных занятий по индивидуальным планам спортивной подготовки, в том числе в условиях спортивно-оздоровительных лагерей.</w:t>
      </w:r>
    </w:p>
    <w:p w14:paraId="7D4FB934" w14:textId="6E6D3E49" w:rsidR="001F57F5" w:rsidRPr="001F57F5" w:rsidRDefault="00F4130E" w:rsidP="00F413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2.3. Наполняемость учебно-тренировочных групп и объем учебно-тренировочной нагрузки определяется дополнительными образовательными программами спортивной подготовки по культивируемым видам спорта, разработанными с учетом примерных дополнительных образовательных программ спортивной подготовки, принятыми в соответствии с порядком, установленным Уставом Учреждения.</w:t>
      </w:r>
    </w:p>
    <w:p w14:paraId="62D98660" w14:textId="1A50D9E5" w:rsidR="001F57F5" w:rsidRPr="001F57F5" w:rsidRDefault="00F4130E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2.4. Учебно-тренировочный процесс проводится Учреждением в соответствии с годовым учебно</w:t>
      </w:r>
      <w:r w:rsidR="00BF0690"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>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>Самостоятельная подготовка может составлять не менее 10% и не более 20% от общего количества часов, предусмотренных годовым учебно-тренировочным планом Учреждения.</w:t>
      </w:r>
    </w:p>
    <w:p w14:paraId="3A5F6AD3" w14:textId="77777777" w:rsidR="00F4130E" w:rsidRDefault="00F4130E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F4130E">
        <w:rPr>
          <w:rFonts w:ascii="Times New Roman" w:hAnsi="Times New Roman" w:cs="Times New Roman"/>
          <w:sz w:val="24"/>
          <w:szCs w:val="24"/>
        </w:rPr>
        <w:t>2.5. Продолжительность учебной недели устанавливается в зависимости от учебно</w:t>
      </w:r>
      <w:r w:rsidR="00BF0690" w:rsidRPr="00F4130E">
        <w:rPr>
          <w:rFonts w:ascii="Times New Roman" w:hAnsi="Times New Roman" w:cs="Times New Roman"/>
          <w:sz w:val="24"/>
          <w:szCs w:val="24"/>
        </w:rPr>
        <w:t>-</w:t>
      </w:r>
      <w:r w:rsidR="001F57F5" w:rsidRPr="00F4130E">
        <w:rPr>
          <w:rFonts w:ascii="Times New Roman" w:hAnsi="Times New Roman" w:cs="Times New Roman"/>
          <w:sz w:val="24"/>
          <w:szCs w:val="24"/>
        </w:rPr>
        <w:t xml:space="preserve">тренировочной нагрузки </w:t>
      </w:r>
      <w:r w:rsidR="001F57F5" w:rsidRPr="001F57F5">
        <w:rPr>
          <w:rFonts w:ascii="Times New Roman" w:hAnsi="Times New Roman" w:cs="Times New Roman"/>
          <w:sz w:val="24"/>
          <w:szCs w:val="24"/>
        </w:rPr>
        <w:t>и объема соревновательной деятельности в пределах рабочей недели тренера</w:t>
      </w:r>
      <w:r w:rsidR="00BF0690"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преподавателя. </w:t>
      </w:r>
      <w:r w:rsidRPr="00F4130E">
        <w:rPr>
          <w:rFonts w:ascii="Times New Roman" w:hAnsi="Times New Roman" w:cs="Times New Roman"/>
          <w:sz w:val="24"/>
          <w:szCs w:val="24"/>
        </w:rPr>
        <w:t>Занятия могут проводиться в любой день недели, включая воскресные дни.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74EB33" w14:textId="28F83CF2" w:rsidR="001F57F5" w:rsidRPr="001F57F5" w:rsidRDefault="00F4130E" w:rsidP="0017374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2.6. Занятия</w:t>
      </w:r>
      <w:r w:rsidR="00FF581A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F581A">
        <w:rPr>
          <w:rFonts w:ascii="Times New Roman" w:hAnsi="Times New Roman" w:cs="Times New Roman"/>
          <w:sz w:val="24"/>
          <w:szCs w:val="24"/>
        </w:rPr>
        <w:t>и</w:t>
      </w:r>
      <w:r w:rsidR="001F57F5" w:rsidRPr="001F57F5">
        <w:rPr>
          <w:rFonts w:ascii="Times New Roman" w:hAnsi="Times New Roman" w:cs="Times New Roman"/>
          <w:sz w:val="24"/>
          <w:szCs w:val="24"/>
        </w:rPr>
        <w:t>т</w:t>
      </w:r>
      <w:r w:rsidR="00FF581A">
        <w:rPr>
          <w:rFonts w:ascii="Times New Roman" w:hAnsi="Times New Roman" w:cs="Times New Roman"/>
          <w:sz w:val="24"/>
          <w:szCs w:val="24"/>
        </w:rPr>
        <w:t>ь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ся по группам, подгруппам или индивидуально. </w:t>
      </w:r>
    </w:p>
    <w:p w14:paraId="696FF8CA" w14:textId="5646E029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2.7. При комплектовании учебно-тренировочных групп Учреждение:</w:t>
      </w:r>
    </w:p>
    <w:p w14:paraId="07A8417E" w14:textId="76DFA067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формирует учебно-тренировочные группы по виду спорта (спортивной дисциплине) и этапам </w:t>
      </w:r>
    </w:p>
    <w:p w14:paraId="5CE525A9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спортивной подготовки;</w:t>
      </w:r>
    </w:p>
    <w:p w14:paraId="5DE2A8A6" w14:textId="787CFCFA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учитывает возможность перевода обучающихся из других организаций, реализующих </w:t>
      </w:r>
    </w:p>
    <w:p w14:paraId="5B6CC37E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спортивной подготовки;</w:t>
      </w:r>
    </w:p>
    <w:p w14:paraId="769494C8" w14:textId="5B27325C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определяет максимальную наполняемость учебно-тренировочных групп на этапах спортивной </w:t>
      </w:r>
    </w:p>
    <w:p w14:paraId="3D1CBEF5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подготовки, не превышающую двукратного количества обучающихся, рассчитанного с учетом </w:t>
      </w:r>
    </w:p>
    <w:p w14:paraId="12D6920D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федерального стандарта спортивной подготовки.</w:t>
      </w:r>
    </w:p>
    <w:p w14:paraId="4CADB66B" w14:textId="09C3E47E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2.7.1. Допускается проведение учебно-тренировочных занятий (при необходимости) </w:t>
      </w:r>
    </w:p>
    <w:p w14:paraId="3F3BFB77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обучающимися из разных учебно-тренировочных групп при соблюдении следующих </w:t>
      </w:r>
    </w:p>
    <w:p w14:paraId="7B2AE0D7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условий: </w:t>
      </w:r>
    </w:p>
    <w:p w14:paraId="3700856D" w14:textId="49A833AC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не превышения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разницы в уровне подготовки обучающихся двух спортивных разрядов и (или) </w:t>
      </w:r>
    </w:p>
    <w:p w14:paraId="16621954" w14:textId="4FFEB4C4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спортивных званий, в командных игровых видах спорта - трех спортивных разрядов и (или) спортивных званий;</w:t>
      </w:r>
    </w:p>
    <w:p w14:paraId="4C7263F0" w14:textId="4A542BC7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7F5">
        <w:rPr>
          <w:rFonts w:ascii="Times New Roman" w:hAnsi="Times New Roman" w:cs="Times New Roman"/>
          <w:sz w:val="24"/>
          <w:szCs w:val="24"/>
        </w:rPr>
        <w:t>не превышения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единовременной пропускной способности спортивного сооружения;</w:t>
      </w:r>
    </w:p>
    <w:p w14:paraId="5B70BF69" w14:textId="1A20485D" w:rsidR="001F57F5" w:rsidRPr="001F57F5" w:rsidRDefault="00FF581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7F5" w:rsidRPr="001F57F5">
        <w:rPr>
          <w:rFonts w:ascii="Times New Roman" w:hAnsi="Times New Roman" w:cs="Times New Roman"/>
          <w:sz w:val="24"/>
          <w:szCs w:val="24"/>
        </w:rPr>
        <w:t>обеспечения требований по соблюдению техники безопасности.</w:t>
      </w:r>
    </w:p>
    <w:p w14:paraId="5A01ADFA" w14:textId="59C4611F" w:rsidR="001F57F5" w:rsidRPr="001F57F5" w:rsidRDefault="007F22EC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2.8. Учреждение объединяет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отпуском.</w:t>
      </w:r>
    </w:p>
    <w:p w14:paraId="71ACEF2A" w14:textId="77777777" w:rsidR="001F57F5" w:rsidRPr="007F22EC" w:rsidRDefault="001F57F5" w:rsidP="007F22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EC">
        <w:rPr>
          <w:rFonts w:ascii="Times New Roman" w:hAnsi="Times New Roman" w:cs="Times New Roman"/>
          <w:b/>
          <w:bCs/>
          <w:sz w:val="24"/>
          <w:szCs w:val="24"/>
        </w:rPr>
        <w:t>3. Режим занятий</w:t>
      </w:r>
    </w:p>
    <w:p w14:paraId="032168E5" w14:textId="6C16D9D1" w:rsidR="001F57F5" w:rsidRPr="001F57F5" w:rsidRDefault="00CC6852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3.1. Начало занятий: согласно утвержденному расписанию занятий, не ранее 8.00 часов утра.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>Окончание занятий: согласно расписанию, не позднее 20.00 для обучающихся 7 – 15 лет. Для обучающихся в возрасте 16 - 18 лет и старше допускается окончание занятий в 21.00 часов.</w:t>
      </w:r>
    </w:p>
    <w:p w14:paraId="33C1DA15" w14:textId="2761F7BE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3.1.1. Обучающиеся должны приходить на занятия не позднее, чем за 10-15 минут до их начала.</w:t>
      </w:r>
    </w:p>
    <w:p w14:paraId="2ED816A6" w14:textId="43AF1E70" w:rsidR="001F57F5" w:rsidRPr="001F57F5" w:rsidRDefault="00CC6852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3.2. В Учреждении устанавливается следующий режим занятий по дополнительной(</w:t>
      </w:r>
      <w:proofErr w:type="spellStart"/>
      <w:r w:rsidR="001F57F5" w:rsidRPr="001F57F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1F57F5" w:rsidRPr="001F57F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2E99F91" w14:textId="5EE702D2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образовательной(</w:t>
      </w:r>
      <w:proofErr w:type="spellStart"/>
      <w:r w:rsidRPr="001F57F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F57F5">
        <w:rPr>
          <w:rFonts w:ascii="Times New Roman" w:hAnsi="Times New Roman" w:cs="Times New Roman"/>
          <w:sz w:val="24"/>
          <w:szCs w:val="24"/>
        </w:rPr>
        <w:t>) программе(</w:t>
      </w:r>
      <w:proofErr w:type="spellStart"/>
      <w:r w:rsidRPr="001F57F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F57F5">
        <w:rPr>
          <w:rFonts w:ascii="Times New Roman" w:hAnsi="Times New Roman" w:cs="Times New Roman"/>
          <w:sz w:val="24"/>
          <w:szCs w:val="24"/>
        </w:rPr>
        <w:t>) спортивной подготовки:</w:t>
      </w:r>
    </w:p>
    <w:p w14:paraId="479B5F88" w14:textId="44E1D354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3.2.1</w:t>
      </w:r>
      <w:r w:rsidRPr="00CA286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 w:rsidR="001A5A2A">
        <w:rPr>
          <w:rFonts w:ascii="Times New Roman" w:hAnsi="Times New Roman" w:cs="Times New Roman"/>
          <w:sz w:val="24"/>
          <w:szCs w:val="24"/>
          <w:u w:val="single"/>
        </w:rPr>
        <w:t>айкидо</w:t>
      </w:r>
      <w:r w:rsidRPr="00CA286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2EACC6CA" w14:textId="1276389B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до года обучения – </w:t>
      </w:r>
      <w:r w:rsidR="001A5A2A">
        <w:rPr>
          <w:rFonts w:ascii="Times New Roman" w:hAnsi="Times New Roman" w:cs="Times New Roman"/>
          <w:sz w:val="24"/>
          <w:szCs w:val="24"/>
        </w:rPr>
        <w:t>4,5</w:t>
      </w:r>
      <w:r w:rsidR="00CF5C7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F57F5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3552F9D1" w14:textId="6226F2FB" w:rsidR="000068F8" w:rsidRDefault="001F57F5" w:rsidP="000068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этапе начальной под</w:t>
      </w:r>
      <w:r w:rsidR="001A5A2A">
        <w:rPr>
          <w:rFonts w:ascii="Times New Roman" w:hAnsi="Times New Roman" w:cs="Times New Roman"/>
          <w:sz w:val="24"/>
          <w:szCs w:val="24"/>
        </w:rPr>
        <w:t>готовки свыше года обучения – 6</w:t>
      </w:r>
      <w:r w:rsidR="00571801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часов в неделю</w:t>
      </w:r>
      <w:r w:rsidR="000068F8">
        <w:rPr>
          <w:rFonts w:ascii="Times New Roman" w:hAnsi="Times New Roman" w:cs="Times New Roman"/>
          <w:sz w:val="24"/>
          <w:szCs w:val="24"/>
        </w:rPr>
        <w:t>;</w:t>
      </w:r>
    </w:p>
    <w:p w14:paraId="182C6018" w14:textId="77777777" w:rsidR="000068F8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7EE6E132" w14:textId="3DF02A67" w:rsidR="001F57F5" w:rsidRPr="001F57F5" w:rsidRDefault="001A5A2A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0068F8">
        <w:rPr>
          <w:rFonts w:ascii="Times New Roman" w:hAnsi="Times New Roman" w:cs="Times New Roman"/>
          <w:sz w:val="24"/>
          <w:szCs w:val="24"/>
        </w:rPr>
        <w:t>;</w:t>
      </w:r>
    </w:p>
    <w:p w14:paraId="6F403DF3" w14:textId="07059F6B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</w:t>
      </w:r>
      <w:r w:rsidR="001A5A2A">
        <w:rPr>
          <w:rFonts w:ascii="Times New Roman" w:hAnsi="Times New Roman" w:cs="Times New Roman"/>
          <w:sz w:val="24"/>
          <w:szCs w:val="24"/>
        </w:rPr>
        <w:t>ии) свыше трех лет обучения -12</w:t>
      </w:r>
      <w:r w:rsidR="000068F8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часов в неделю</w:t>
      </w:r>
      <w:r w:rsidR="00C454C4">
        <w:rPr>
          <w:rFonts w:ascii="Times New Roman" w:hAnsi="Times New Roman" w:cs="Times New Roman"/>
          <w:sz w:val="24"/>
          <w:szCs w:val="24"/>
        </w:rPr>
        <w:t>;</w:t>
      </w:r>
    </w:p>
    <w:p w14:paraId="0E9584A6" w14:textId="6DDA6293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 w:rsidR="001A5A2A">
        <w:rPr>
          <w:rFonts w:ascii="Times New Roman" w:hAnsi="Times New Roman" w:cs="Times New Roman"/>
          <w:sz w:val="24"/>
          <w:szCs w:val="24"/>
        </w:rPr>
        <w:t>спортивного мастерства - 16 часов</w:t>
      </w:r>
      <w:r w:rsidR="00C454C4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 xml:space="preserve">в </w:t>
      </w:r>
      <w:r w:rsidR="00C454C4" w:rsidRPr="001F57F5">
        <w:rPr>
          <w:rFonts w:ascii="Times New Roman" w:hAnsi="Times New Roman" w:cs="Times New Roman"/>
          <w:sz w:val="24"/>
          <w:szCs w:val="24"/>
        </w:rPr>
        <w:t>неделю;</w:t>
      </w:r>
    </w:p>
    <w:p w14:paraId="2DF296BF" w14:textId="635B48FB" w:rsidR="001F57F5" w:rsidRDefault="001F57F5" w:rsidP="00C454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этапе высш</w:t>
      </w:r>
      <w:r w:rsidR="001A5A2A">
        <w:rPr>
          <w:rFonts w:ascii="Times New Roman" w:hAnsi="Times New Roman" w:cs="Times New Roman"/>
          <w:sz w:val="24"/>
          <w:szCs w:val="24"/>
        </w:rPr>
        <w:t>его спортивного мастерства – 20</w:t>
      </w:r>
      <w:r w:rsidR="00C454C4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</w:t>
      </w:r>
      <w:r w:rsidR="001A5A2A">
        <w:rPr>
          <w:rFonts w:ascii="Times New Roman" w:hAnsi="Times New Roman" w:cs="Times New Roman"/>
          <w:sz w:val="24"/>
          <w:szCs w:val="24"/>
        </w:rPr>
        <w:t>ов</w:t>
      </w:r>
      <w:r w:rsidRPr="001F57F5">
        <w:rPr>
          <w:rFonts w:ascii="Times New Roman" w:hAnsi="Times New Roman" w:cs="Times New Roman"/>
          <w:sz w:val="24"/>
          <w:szCs w:val="24"/>
        </w:rPr>
        <w:t xml:space="preserve"> в</w:t>
      </w:r>
      <w:r w:rsidR="00C454C4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CA2862">
        <w:rPr>
          <w:rFonts w:ascii="Times New Roman" w:hAnsi="Times New Roman" w:cs="Times New Roman"/>
          <w:sz w:val="24"/>
          <w:szCs w:val="24"/>
        </w:rPr>
        <w:t>.</w:t>
      </w:r>
    </w:p>
    <w:p w14:paraId="1AE95FF2" w14:textId="0FB7AAFB" w:rsidR="00CA2862" w:rsidRPr="001F57F5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57F5">
        <w:rPr>
          <w:rFonts w:ascii="Times New Roman" w:hAnsi="Times New Roman" w:cs="Times New Roman"/>
          <w:sz w:val="24"/>
          <w:szCs w:val="24"/>
        </w:rPr>
        <w:t xml:space="preserve">. </w:t>
      </w:r>
      <w:r w:rsidRPr="00CA2862">
        <w:rPr>
          <w:rFonts w:ascii="Times New Roman" w:hAnsi="Times New Roman" w:cs="Times New Roman"/>
          <w:sz w:val="24"/>
          <w:szCs w:val="24"/>
          <w:u w:val="single"/>
        </w:rPr>
        <w:t>по виду спорта «</w:t>
      </w:r>
      <w:r w:rsidR="00F352F4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CA286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646534FD" w14:textId="616F788D" w:rsidR="00CA2862" w:rsidRPr="001F57F5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до года обучения – </w:t>
      </w:r>
      <w:r w:rsidR="00364F64">
        <w:rPr>
          <w:rFonts w:ascii="Times New Roman" w:hAnsi="Times New Roman" w:cs="Times New Roman"/>
          <w:sz w:val="24"/>
          <w:szCs w:val="24"/>
        </w:rPr>
        <w:t xml:space="preserve">4,5 </w:t>
      </w:r>
      <w:r w:rsidR="00CF5C7D">
        <w:rPr>
          <w:rFonts w:ascii="Times New Roman" w:hAnsi="Times New Roman" w:cs="Times New Roman"/>
          <w:sz w:val="24"/>
          <w:szCs w:val="24"/>
        </w:rPr>
        <w:t>часа</w:t>
      </w:r>
      <w:r w:rsidRPr="001F57F5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19AEAA39" w14:textId="6E1B4214" w:rsidR="00CA2862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этапе начальной подготовки</w:t>
      </w:r>
      <w:r w:rsidR="00364F64">
        <w:rPr>
          <w:rFonts w:ascii="Times New Roman" w:hAnsi="Times New Roman" w:cs="Times New Roman"/>
          <w:sz w:val="24"/>
          <w:szCs w:val="24"/>
        </w:rPr>
        <w:t xml:space="preserve"> свыше года обучения – 6</w:t>
      </w:r>
      <w:r w:rsidRPr="001F57F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C51E27" w14:textId="77777777" w:rsidR="00CA2862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1122A905" w14:textId="41A6F6D5" w:rsidR="00CA2862" w:rsidRPr="001F57F5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BAD90A" w14:textId="480A2024" w:rsidR="00CA2862" w:rsidRPr="001F57F5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свыше трех лет обучения -16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2545A1" w14:textId="5B68DC0A" w:rsidR="00CA2862" w:rsidRPr="001F57F5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спортивного мастерства - 20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364F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в неделю;</w:t>
      </w:r>
    </w:p>
    <w:p w14:paraId="00ECE1AC" w14:textId="442D1AA9" w:rsidR="00CA2862" w:rsidRDefault="00CA2862" w:rsidP="00CA28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этапе высшего спортивного мастерства – 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часа в</w:t>
      </w:r>
      <w:r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14:paraId="3EF81619" w14:textId="5495FCAB" w:rsidR="00676102" w:rsidRPr="001F57F5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413147"/>
      <w:bookmarkStart w:id="2" w:name="_Hlk131413182"/>
      <w:r w:rsidRPr="001F57F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57F5">
        <w:rPr>
          <w:rFonts w:ascii="Times New Roman" w:hAnsi="Times New Roman" w:cs="Times New Roman"/>
          <w:sz w:val="24"/>
          <w:szCs w:val="24"/>
        </w:rPr>
        <w:t xml:space="preserve">. </w:t>
      </w:r>
      <w:r w:rsidRPr="00CA2862">
        <w:rPr>
          <w:rFonts w:ascii="Times New Roman" w:hAnsi="Times New Roman" w:cs="Times New Roman"/>
          <w:sz w:val="24"/>
          <w:szCs w:val="24"/>
          <w:u w:val="single"/>
        </w:rPr>
        <w:t>по виду спорта «</w:t>
      </w:r>
      <w:r w:rsidR="00335BCC">
        <w:rPr>
          <w:rFonts w:ascii="Times New Roman" w:hAnsi="Times New Roman" w:cs="Times New Roman"/>
          <w:sz w:val="24"/>
          <w:szCs w:val="24"/>
          <w:u w:val="single"/>
        </w:rPr>
        <w:t>всестилевое каратэ</w:t>
      </w:r>
      <w:r w:rsidRPr="00CA286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bookmarkEnd w:id="1"/>
    <w:p w14:paraId="4E749725" w14:textId="7B57CAD8" w:rsidR="00676102" w:rsidRPr="001F57F5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до года обучения – </w:t>
      </w:r>
      <w:r w:rsidR="005A00BD">
        <w:rPr>
          <w:rFonts w:ascii="Times New Roman" w:hAnsi="Times New Roman" w:cs="Times New Roman"/>
          <w:sz w:val="24"/>
          <w:szCs w:val="24"/>
        </w:rPr>
        <w:t>4,5</w:t>
      </w:r>
      <w:r w:rsidR="00CF5C7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F57F5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69D74D04" w14:textId="5D7DA6F6" w:rsid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 w:rsidR="005A00BD"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1F57F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B285D9" w14:textId="77777777" w:rsid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72C57ED1" w14:textId="23C4D4B4" w:rsidR="00676102" w:rsidRPr="001F57F5" w:rsidRDefault="005A00BD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6102" w:rsidRPr="001F57F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676102">
        <w:rPr>
          <w:rFonts w:ascii="Times New Roman" w:hAnsi="Times New Roman" w:cs="Times New Roman"/>
          <w:sz w:val="24"/>
          <w:szCs w:val="24"/>
        </w:rPr>
        <w:t>;</w:t>
      </w:r>
    </w:p>
    <w:p w14:paraId="1D9EFF7B" w14:textId="42EF76C5" w:rsidR="00676102" w:rsidRPr="001F57F5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</w:t>
      </w:r>
      <w:r w:rsidR="005A00BD">
        <w:rPr>
          <w:rFonts w:ascii="Times New Roman" w:hAnsi="Times New Roman" w:cs="Times New Roman"/>
          <w:sz w:val="24"/>
          <w:szCs w:val="24"/>
        </w:rPr>
        <w:t>ии) свыше трех лет обучения 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BBC65B" w14:textId="73016B5D" w:rsidR="00676102" w:rsidRPr="001F57F5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этапе совершенствова</w:t>
      </w:r>
      <w:r w:rsidR="005A00BD">
        <w:rPr>
          <w:rFonts w:ascii="Times New Roman" w:hAnsi="Times New Roman" w:cs="Times New Roman"/>
          <w:sz w:val="24"/>
          <w:szCs w:val="24"/>
        </w:rPr>
        <w:t>ния спортивного мастерства - 20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5A00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в неделю;</w:t>
      </w:r>
    </w:p>
    <w:p w14:paraId="02699B27" w14:textId="0C8D430E" w:rsid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- на этапе высш</w:t>
      </w:r>
      <w:r w:rsidR="005A00BD">
        <w:rPr>
          <w:rFonts w:ascii="Times New Roman" w:hAnsi="Times New Roman" w:cs="Times New Roman"/>
          <w:sz w:val="24"/>
          <w:szCs w:val="24"/>
        </w:rPr>
        <w:t>его спортивного мастерства –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часа в</w:t>
      </w:r>
      <w:r>
        <w:rPr>
          <w:rFonts w:ascii="Times New Roman" w:hAnsi="Times New Roman" w:cs="Times New Roman"/>
          <w:sz w:val="24"/>
          <w:szCs w:val="24"/>
        </w:rPr>
        <w:t xml:space="preserve"> неделю.</w:t>
      </w:r>
      <w:bookmarkEnd w:id="2"/>
    </w:p>
    <w:p w14:paraId="2B0B83A5" w14:textId="21CEB81E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131413410"/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 w:rsidR="00CF5C7D">
        <w:rPr>
          <w:rFonts w:ascii="Times New Roman" w:hAnsi="Times New Roman" w:cs="Times New Roman"/>
          <w:sz w:val="24"/>
          <w:szCs w:val="24"/>
          <w:u w:val="single"/>
        </w:rPr>
        <w:t>дзюдо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73C6247C" w14:textId="2CAD1DBA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 w:rsidR="00CF5C7D"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13729732" w14:textId="6811A4A0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 w:rsidR="00CF5C7D"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2E1F0D3E" w14:textId="77777777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lastRenderedPageBreak/>
        <w:t xml:space="preserve">- на учебно-тренировочном этапе (этапе спортивной специализации) до трех лет обучения – </w:t>
      </w:r>
    </w:p>
    <w:p w14:paraId="784BC036" w14:textId="7C5CE9E5" w:rsidR="00676102" w:rsidRPr="00676102" w:rsidRDefault="00CF5C7D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76102"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D19DCC5" w14:textId="5725E598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CF5C7D">
        <w:rPr>
          <w:rFonts w:ascii="Times New Roman" w:hAnsi="Times New Roman" w:cs="Times New Roman"/>
          <w:sz w:val="24"/>
          <w:szCs w:val="24"/>
        </w:rPr>
        <w:t>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34371C80" w14:textId="30465A8D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 w:rsidR="00CF5C7D">
        <w:rPr>
          <w:rFonts w:ascii="Times New Roman" w:hAnsi="Times New Roman" w:cs="Times New Roman"/>
          <w:sz w:val="24"/>
          <w:szCs w:val="24"/>
        </w:rPr>
        <w:t xml:space="preserve">спортивного мастерства - 20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 w:rsidR="00CF5C7D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24F574D9" w14:textId="33F14F85" w:rsidR="006E6B87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 w:rsidR="00CF5C7D">
        <w:rPr>
          <w:rFonts w:ascii="Times New Roman" w:hAnsi="Times New Roman" w:cs="Times New Roman"/>
          <w:sz w:val="24"/>
          <w:szCs w:val="24"/>
        </w:rPr>
        <w:t>спортивного мастерства – 24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bookmarkEnd w:id="3"/>
    <w:p w14:paraId="0991257A" w14:textId="4461A27A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 w:rsidR="006A491D">
        <w:rPr>
          <w:rFonts w:ascii="Times New Roman" w:hAnsi="Times New Roman" w:cs="Times New Roman"/>
          <w:sz w:val="24"/>
          <w:szCs w:val="24"/>
          <w:u w:val="single"/>
        </w:rPr>
        <w:t>каратэ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20577D95" w14:textId="13D413A6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</w:t>
      </w:r>
      <w:r w:rsidR="006A491D">
        <w:rPr>
          <w:rFonts w:ascii="Times New Roman" w:hAnsi="Times New Roman" w:cs="Times New Roman"/>
          <w:sz w:val="24"/>
          <w:szCs w:val="24"/>
        </w:rPr>
        <w:t xml:space="preserve">дготовки до года обучения – </w:t>
      </w:r>
      <w:r w:rsidRPr="00676102">
        <w:rPr>
          <w:rFonts w:ascii="Times New Roman" w:hAnsi="Times New Roman" w:cs="Times New Roman"/>
          <w:sz w:val="24"/>
          <w:szCs w:val="24"/>
        </w:rPr>
        <w:t>6 часов в неделю;</w:t>
      </w:r>
    </w:p>
    <w:p w14:paraId="577982D0" w14:textId="0B137DD7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 w:rsidR="006A491D"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6B9C3C8D" w14:textId="77777777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63CBE901" w14:textId="1F0861C8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1</w:t>
      </w:r>
      <w:r w:rsidR="00F777E3">
        <w:rPr>
          <w:rFonts w:ascii="Times New Roman" w:hAnsi="Times New Roman" w:cs="Times New Roman"/>
          <w:sz w:val="24"/>
          <w:szCs w:val="24"/>
        </w:rPr>
        <w:t>2</w:t>
      </w:r>
      <w:r w:rsidR="006A491D"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20B6A7E7" w14:textId="2EF17A52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6A491D"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1A5408E9" w14:textId="18DD57ED" w:rsidR="00676102" w:rsidRP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совершенствования спортивного мастерст</w:t>
      </w:r>
      <w:r w:rsidR="006A491D">
        <w:rPr>
          <w:rFonts w:ascii="Times New Roman" w:hAnsi="Times New Roman" w:cs="Times New Roman"/>
          <w:sz w:val="24"/>
          <w:szCs w:val="24"/>
        </w:rPr>
        <w:t xml:space="preserve">ва - 20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 w:rsidR="006A491D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24E68AC5" w14:textId="4447B028" w:rsidR="00676102" w:rsidRDefault="00676102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 w:rsidR="006A491D">
        <w:rPr>
          <w:rFonts w:ascii="Times New Roman" w:hAnsi="Times New Roman" w:cs="Times New Roman"/>
          <w:sz w:val="24"/>
          <w:szCs w:val="24"/>
        </w:rPr>
        <w:t xml:space="preserve">спортивного мастерства – 24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163F512F" w14:textId="5792A725" w:rsidR="008A788B" w:rsidRPr="00676102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 w:rsidR="002B068D">
        <w:rPr>
          <w:rFonts w:ascii="Times New Roman" w:hAnsi="Times New Roman" w:cs="Times New Roman"/>
          <w:sz w:val="24"/>
          <w:szCs w:val="24"/>
          <w:u w:val="single"/>
        </w:rPr>
        <w:t>киокусинкай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161A3BF6" w14:textId="77777777" w:rsidR="008A788B" w:rsidRPr="00676102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077B1593" w14:textId="77777777" w:rsidR="008A788B" w:rsidRPr="00676102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17F76DA4" w14:textId="77777777" w:rsidR="008A788B" w:rsidRPr="00676102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0A35D9C3" w14:textId="4B5715C9" w:rsidR="008A788B" w:rsidRPr="00676102" w:rsidRDefault="002B068D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788B">
        <w:rPr>
          <w:rFonts w:ascii="Times New Roman" w:hAnsi="Times New Roman" w:cs="Times New Roman"/>
          <w:sz w:val="24"/>
          <w:szCs w:val="24"/>
        </w:rPr>
        <w:t xml:space="preserve"> </w:t>
      </w:r>
      <w:r w:rsidR="008A788B"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4EEFD59F" w14:textId="78F8AD64" w:rsidR="008A788B" w:rsidRPr="00676102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2B068D">
        <w:rPr>
          <w:rFonts w:ascii="Times New Roman" w:hAnsi="Times New Roman" w:cs="Times New Roman"/>
          <w:sz w:val="24"/>
          <w:szCs w:val="24"/>
        </w:rPr>
        <w:t>2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61E30F0C" w14:textId="3FF4C804" w:rsidR="008A788B" w:rsidRPr="00676102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</w:t>
      </w:r>
      <w:r w:rsidR="002B068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5EC53AD7" w14:textId="3971862B" w:rsidR="008A788B" w:rsidRDefault="008A788B" w:rsidP="008A78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</w:t>
      </w:r>
      <w:r w:rsidR="002B068D">
        <w:rPr>
          <w:rFonts w:ascii="Times New Roman" w:hAnsi="Times New Roman" w:cs="Times New Roman"/>
          <w:sz w:val="24"/>
          <w:szCs w:val="24"/>
        </w:rPr>
        <w:t>0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 w:rsidR="002B068D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14:paraId="5334E813" w14:textId="0268B7C8" w:rsidR="002B068D" w:rsidRPr="00676102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 w:rsidR="00BE67DB">
        <w:rPr>
          <w:rFonts w:ascii="Times New Roman" w:hAnsi="Times New Roman" w:cs="Times New Roman"/>
          <w:sz w:val="24"/>
          <w:szCs w:val="24"/>
          <w:u w:val="single"/>
        </w:rPr>
        <w:t>рукопашный бой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2FB8138B" w14:textId="3640D964" w:rsidR="002B068D" w:rsidRPr="00676102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 w:rsidR="00BE67DB">
        <w:rPr>
          <w:rFonts w:ascii="Times New Roman" w:hAnsi="Times New Roman" w:cs="Times New Roman"/>
          <w:sz w:val="24"/>
          <w:szCs w:val="24"/>
        </w:rPr>
        <w:t xml:space="preserve">готовки до года обучения – </w:t>
      </w:r>
      <w:r>
        <w:rPr>
          <w:rFonts w:ascii="Times New Roman" w:hAnsi="Times New Roman" w:cs="Times New Roman"/>
          <w:sz w:val="24"/>
          <w:szCs w:val="24"/>
        </w:rPr>
        <w:t>5 час</w:t>
      </w:r>
      <w:r w:rsidR="00BE67DB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43D291E3" w14:textId="77777777" w:rsidR="002B068D" w:rsidRPr="00676102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0339BDE" w14:textId="77777777" w:rsidR="002B068D" w:rsidRPr="00676102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56EF446D" w14:textId="751F0D48" w:rsidR="002B068D" w:rsidRPr="00676102" w:rsidRDefault="00BE67DB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068D">
        <w:rPr>
          <w:rFonts w:ascii="Times New Roman" w:hAnsi="Times New Roman" w:cs="Times New Roman"/>
          <w:sz w:val="24"/>
          <w:szCs w:val="24"/>
        </w:rPr>
        <w:t xml:space="preserve"> </w:t>
      </w:r>
      <w:r w:rsidR="002B068D"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3420ECF5" w14:textId="10676A27" w:rsidR="002B068D" w:rsidRPr="00676102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BE67DB">
        <w:rPr>
          <w:rFonts w:ascii="Times New Roman" w:hAnsi="Times New Roman" w:cs="Times New Roman"/>
          <w:sz w:val="24"/>
          <w:szCs w:val="24"/>
        </w:rPr>
        <w:t>2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6E2F2F52" w14:textId="04E682DD" w:rsidR="002B068D" w:rsidRPr="00676102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</w:t>
      </w:r>
      <w:r w:rsidR="00BE67D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23373F19" w14:textId="5DB5F957" w:rsidR="002B068D" w:rsidRDefault="002B068D" w:rsidP="002B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</w:t>
      </w:r>
      <w:r w:rsidR="00BE67DB">
        <w:rPr>
          <w:rFonts w:ascii="Times New Roman" w:hAnsi="Times New Roman" w:cs="Times New Roman"/>
          <w:sz w:val="24"/>
          <w:szCs w:val="24"/>
        </w:rPr>
        <w:t>0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 w:rsidR="00BE67DB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14:paraId="292B55AD" w14:textId="3619BDF3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 w:rsidR="00C051CB">
        <w:rPr>
          <w:rFonts w:ascii="Times New Roman" w:hAnsi="Times New Roman" w:cs="Times New Roman"/>
          <w:sz w:val="24"/>
          <w:szCs w:val="24"/>
          <w:u w:val="single"/>
        </w:rPr>
        <w:t>спортивная борьба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7E8283DE" w14:textId="77777777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7009DA6D" w14:textId="4AFE1BDD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 xml:space="preserve">отовки свыше года обучения – </w:t>
      </w:r>
      <w:r w:rsidR="00C051CB">
        <w:rPr>
          <w:rFonts w:ascii="Times New Roman" w:hAnsi="Times New Roman" w:cs="Times New Roman"/>
          <w:sz w:val="24"/>
          <w:szCs w:val="24"/>
        </w:rPr>
        <w:t>8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450D6E53" w14:textId="77777777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2F4E4131" w14:textId="6BBC82AD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51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6827C2E0" w14:textId="7FCD35EF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C051CB">
        <w:rPr>
          <w:rFonts w:ascii="Times New Roman" w:hAnsi="Times New Roman" w:cs="Times New Roman"/>
          <w:sz w:val="24"/>
          <w:szCs w:val="24"/>
        </w:rPr>
        <w:t>2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586BEF8E" w14:textId="77777777" w:rsidR="00BE67DB" w:rsidRPr="00676102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- 20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3FD1EECE" w14:textId="77777777" w:rsidR="00BE67DB" w:rsidRDefault="00BE67DB" w:rsidP="00BE6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7E9B006A" w14:textId="71A0E481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>
        <w:rPr>
          <w:rFonts w:ascii="Times New Roman" w:hAnsi="Times New Roman" w:cs="Times New Roman"/>
          <w:sz w:val="24"/>
          <w:szCs w:val="24"/>
          <w:u w:val="single"/>
        </w:rPr>
        <w:t>тхэквондо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1B6BE69C" w14:textId="169837BA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 до года обучения – </w:t>
      </w:r>
      <w:r w:rsidR="00A335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335A8"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157AAB24" w14:textId="25071C2E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 xml:space="preserve">отовки свыше года обучения – </w:t>
      </w:r>
      <w:r w:rsidR="00A335A8">
        <w:rPr>
          <w:rFonts w:ascii="Times New Roman" w:hAnsi="Times New Roman" w:cs="Times New Roman"/>
          <w:sz w:val="24"/>
          <w:szCs w:val="24"/>
        </w:rPr>
        <w:t>8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1E044DF6" w14:textId="77777777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262F8D97" w14:textId="77777777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957AEAE" w14:textId="145BA510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A335A8"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3D4EE01" w14:textId="77777777" w:rsidR="00C051CB" w:rsidRPr="00676102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- 20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1ABB56F6" w14:textId="77777777" w:rsidR="00C051CB" w:rsidRDefault="00C051CB" w:rsidP="00C05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1AD81A40" w14:textId="5454464C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>
        <w:rPr>
          <w:rFonts w:ascii="Times New Roman" w:hAnsi="Times New Roman" w:cs="Times New Roman"/>
          <w:sz w:val="24"/>
          <w:szCs w:val="24"/>
          <w:u w:val="single"/>
        </w:rPr>
        <w:t>спорт глухих (</w:t>
      </w:r>
      <w:r>
        <w:rPr>
          <w:rFonts w:ascii="Times New Roman" w:hAnsi="Times New Roman" w:cs="Times New Roman"/>
          <w:sz w:val="24"/>
          <w:szCs w:val="24"/>
          <w:u w:val="single"/>
        </w:rPr>
        <w:t>дзюдо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6F73CF01" w14:textId="77777777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lastRenderedPageBreak/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48D95DB0" w14:textId="77777777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55EBFA62" w14:textId="77777777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58F16C73" w14:textId="77777777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40DA525E" w14:textId="654ABF81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 w:rsidR="009C03B7"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1296AAC8" w14:textId="79DFF8B1" w:rsidR="00A335A8" w:rsidRPr="00676102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</w:t>
      </w:r>
      <w:r w:rsidR="009C03B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39226AD6" w14:textId="77777777" w:rsidR="00A335A8" w:rsidRDefault="00A335A8" w:rsidP="00A335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753AC954" w14:textId="43428FBF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>
        <w:rPr>
          <w:rFonts w:ascii="Times New Roman" w:hAnsi="Times New Roman" w:cs="Times New Roman"/>
          <w:sz w:val="24"/>
          <w:szCs w:val="24"/>
          <w:u w:val="single"/>
        </w:rPr>
        <w:t>дзюдо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6B4A82B1" w14:textId="77777777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24849ECA" w14:textId="77777777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ECC60CF" w14:textId="77777777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51AAAC3B" w14:textId="77777777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1B9E34C5" w14:textId="77777777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1F5B1B2C" w14:textId="77777777" w:rsidR="009C03B7" w:rsidRPr="00676102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- 20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052E23E8" w14:textId="77777777" w:rsidR="009C03B7" w:rsidRDefault="009C03B7" w:rsidP="009C0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7931815E" w14:textId="1990F21C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>
        <w:rPr>
          <w:rFonts w:ascii="Times New Roman" w:hAnsi="Times New Roman" w:cs="Times New Roman"/>
          <w:sz w:val="24"/>
          <w:szCs w:val="24"/>
          <w:u w:val="single"/>
        </w:rPr>
        <w:t>спорт ЛИН (</w:t>
      </w:r>
      <w:r>
        <w:rPr>
          <w:rFonts w:ascii="Times New Roman" w:hAnsi="Times New Roman" w:cs="Times New Roman"/>
          <w:sz w:val="24"/>
          <w:szCs w:val="24"/>
          <w:u w:val="single"/>
        </w:rPr>
        <w:t>дзюдо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7B3CF54C" w14:textId="77777777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6C9B5214" w14:textId="176E1195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 xml:space="preserve">отовки свыше года обучения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76102">
        <w:rPr>
          <w:rFonts w:ascii="Times New Roman" w:hAnsi="Times New Roman" w:cs="Times New Roman"/>
          <w:sz w:val="24"/>
          <w:szCs w:val="24"/>
        </w:rPr>
        <w:t>часов в неделю;</w:t>
      </w:r>
    </w:p>
    <w:p w14:paraId="1DA8B1A5" w14:textId="77777777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6BB3BB77" w14:textId="0027F843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692BAABB" w14:textId="7B330D64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4B41B45B" w14:textId="52A76B22" w:rsidR="00E01468" w:rsidRPr="00676102" w:rsidRDefault="00E01468" w:rsidP="00E0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- 2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61CE5C63" w14:textId="59456962" w:rsidR="006A491D" w:rsidRDefault="00E01468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>спортивного мастерства –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14:paraId="58B1424F" w14:textId="62FB6A32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10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. по виду спорта «</w:t>
      </w:r>
      <w:r>
        <w:rPr>
          <w:rFonts w:ascii="Times New Roman" w:hAnsi="Times New Roman" w:cs="Times New Roman"/>
          <w:sz w:val="24"/>
          <w:szCs w:val="24"/>
          <w:u w:val="single"/>
        </w:rPr>
        <w:t>спорт слепых (</w:t>
      </w:r>
      <w:r>
        <w:rPr>
          <w:rFonts w:ascii="Times New Roman" w:hAnsi="Times New Roman" w:cs="Times New Roman"/>
          <w:sz w:val="24"/>
          <w:szCs w:val="24"/>
          <w:u w:val="single"/>
        </w:rPr>
        <w:t>дзюдо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76102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14:paraId="2349A9CB" w14:textId="77777777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</w:t>
      </w:r>
      <w:r>
        <w:rPr>
          <w:rFonts w:ascii="Times New Roman" w:hAnsi="Times New Roman" w:cs="Times New Roman"/>
          <w:sz w:val="24"/>
          <w:szCs w:val="24"/>
        </w:rPr>
        <w:t>готовки до года обучения – 4,5 часа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5C038319" w14:textId="77777777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этапе начальной подг</w:t>
      </w:r>
      <w:r>
        <w:rPr>
          <w:rFonts w:ascii="Times New Roman" w:hAnsi="Times New Roman" w:cs="Times New Roman"/>
          <w:sz w:val="24"/>
          <w:szCs w:val="24"/>
        </w:rPr>
        <w:t>отовки свыше года обучения – 6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0DC93252" w14:textId="77777777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учебно-тренировочном этапе (этапе спортивной специализации) до трех лет обучения – </w:t>
      </w:r>
    </w:p>
    <w:p w14:paraId="7A9C3E44" w14:textId="638A8E9E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570DA5AC" w14:textId="4940B09B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свыше трех лет обучения 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14:paraId="419991C6" w14:textId="68DCEC18" w:rsidR="003C3F37" w:rsidRPr="00676102" w:rsidRDefault="003C3F37" w:rsidP="003C3F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-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6102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14:paraId="5E3CA4EC" w14:textId="2E110432" w:rsidR="006A491D" w:rsidRDefault="003C3F37" w:rsidP="006761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6102">
        <w:rPr>
          <w:rFonts w:ascii="Times New Roman" w:hAnsi="Times New Roman" w:cs="Times New Roman"/>
          <w:sz w:val="24"/>
          <w:szCs w:val="24"/>
        </w:rPr>
        <w:t xml:space="preserve">- на этапе высшего </w:t>
      </w:r>
      <w:r>
        <w:rPr>
          <w:rFonts w:ascii="Times New Roman" w:hAnsi="Times New Roman" w:cs="Times New Roman"/>
          <w:sz w:val="24"/>
          <w:szCs w:val="24"/>
        </w:rPr>
        <w:t xml:space="preserve">спортивного мастерства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102">
        <w:rPr>
          <w:rFonts w:ascii="Times New Roman" w:hAnsi="Times New Roman" w:cs="Times New Roman"/>
          <w:sz w:val="24"/>
          <w:szCs w:val="24"/>
        </w:rPr>
        <w:t xml:space="preserve"> часа в неделю.</w:t>
      </w:r>
      <w:bookmarkStart w:id="4" w:name="_GoBack"/>
      <w:bookmarkEnd w:id="4"/>
    </w:p>
    <w:p w14:paraId="345AD562" w14:textId="542620CE" w:rsidR="000F6A1B" w:rsidRPr="000F6A1B" w:rsidRDefault="00136FF7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0F6A1B" w:rsidRPr="000F6A1B">
        <w:rPr>
          <w:rFonts w:ascii="Times New Roman" w:hAnsi="Times New Roman" w:cs="Times New Roman"/>
          <w:sz w:val="24"/>
          <w:szCs w:val="24"/>
        </w:rPr>
        <w:t>Продолжительность одного учебно-тренировочного занятия</w:t>
      </w:r>
      <w:r w:rsidR="000F6A1B">
        <w:rPr>
          <w:rFonts w:ascii="Times New Roman" w:hAnsi="Times New Roman" w:cs="Times New Roman"/>
          <w:sz w:val="24"/>
          <w:szCs w:val="24"/>
        </w:rPr>
        <w:t xml:space="preserve"> </w:t>
      </w:r>
      <w:r w:rsidR="000F6A1B" w:rsidRPr="000F6A1B">
        <w:rPr>
          <w:rFonts w:ascii="Times New Roman" w:hAnsi="Times New Roman" w:cs="Times New Roman"/>
          <w:sz w:val="24"/>
          <w:szCs w:val="24"/>
        </w:rPr>
        <w:t>рассчитывается исходя из академического/астрономического часа (в зависимости от программы) и не должна превышать:</w:t>
      </w:r>
    </w:p>
    <w:p w14:paraId="516ED7C0" w14:textId="77777777" w:rsidR="000F6A1B" w:rsidRP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A1B">
        <w:rPr>
          <w:rFonts w:ascii="Times New Roman" w:hAnsi="Times New Roman" w:cs="Times New Roman"/>
          <w:sz w:val="24"/>
          <w:szCs w:val="24"/>
        </w:rPr>
        <w:t>- на этапе начальной подготовки – двух часов;</w:t>
      </w:r>
    </w:p>
    <w:p w14:paraId="56DA0ACA" w14:textId="76F45350" w:rsidR="000F6A1B" w:rsidRP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A1B">
        <w:rPr>
          <w:rFonts w:ascii="Times New Roman" w:hAnsi="Times New Roman" w:cs="Times New Roman"/>
          <w:sz w:val="24"/>
          <w:szCs w:val="24"/>
        </w:rPr>
        <w:t>- на учебно-тренировочном этапе (этапе спортивной специализации) – трех часов;</w:t>
      </w:r>
    </w:p>
    <w:p w14:paraId="05DCD8AE" w14:textId="29AC89EF" w:rsid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A1B">
        <w:rPr>
          <w:rFonts w:ascii="Times New Roman" w:hAnsi="Times New Roman" w:cs="Times New Roman"/>
          <w:sz w:val="24"/>
          <w:szCs w:val="24"/>
        </w:rPr>
        <w:t>- на этапе совершенствования спортивного мастерства – четырех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347103" w14:textId="7C363259" w:rsidR="000F6A1B" w:rsidRPr="000F6A1B" w:rsidRDefault="000F6A1B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этапе высшего спортивного мастерства - </w:t>
      </w:r>
      <w:r w:rsidRPr="000F6A1B">
        <w:rPr>
          <w:rFonts w:ascii="Times New Roman" w:hAnsi="Times New Roman" w:cs="Times New Roman"/>
          <w:sz w:val="24"/>
          <w:szCs w:val="24"/>
        </w:rPr>
        <w:t>четырех часов;</w:t>
      </w:r>
    </w:p>
    <w:p w14:paraId="45DBF730" w14:textId="1CCA9599" w:rsidR="000F6A1B" w:rsidRDefault="00347CAF" w:rsidP="000F6A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1B" w:rsidRPr="000F6A1B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</w:t>
      </w:r>
      <w:r w:rsidR="000F6A1B">
        <w:rPr>
          <w:rFonts w:ascii="Times New Roman" w:hAnsi="Times New Roman" w:cs="Times New Roman"/>
          <w:sz w:val="24"/>
          <w:szCs w:val="24"/>
        </w:rPr>
        <w:t xml:space="preserve"> </w:t>
      </w:r>
      <w:r w:rsidR="000F6A1B" w:rsidRPr="000F6A1B">
        <w:rPr>
          <w:rFonts w:ascii="Times New Roman" w:hAnsi="Times New Roman" w:cs="Times New Roman"/>
          <w:sz w:val="24"/>
          <w:szCs w:val="24"/>
        </w:rPr>
        <w:t>день суммарная продолжительность занятий не должна составлять более восьми часов.</w:t>
      </w:r>
    </w:p>
    <w:p w14:paraId="4E8DF042" w14:textId="7BEF0CCA" w:rsidR="001F57F5" w:rsidRPr="001F57F5" w:rsidRDefault="00347CAF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. В целях недопущения перегрузок и сохранения здоровья обучающихся вводятся </w:t>
      </w:r>
    </w:p>
    <w:p w14:paraId="59830394" w14:textId="69F7011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обязательные перерывы (с учетом специфики вида спорта продолжительность не менее 10 минут):</w:t>
      </w:r>
      <w:r w:rsidR="0095154B"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>для детей 8 лет и старше - после 45 минут занятия;</w:t>
      </w:r>
    </w:p>
    <w:p w14:paraId="122D3CE1" w14:textId="46F9C67A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 xml:space="preserve">Возможно введение перерывов </w:t>
      </w:r>
      <w:r w:rsidR="0095154B" w:rsidRPr="001F57F5">
        <w:rPr>
          <w:rFonts w:ascii="Times New Roman" w:hAnsi="Times New Roman" w:cs="Times New Roman"/>
          <w:sz w:val="24"/>
          <w:szCs w:val="24"/>
        </w:rPr>
        <w:t>для отдыха,</w:t>
      </w:r>
      <w:r w:rsidRPr="001F57F5">
        <w:rPr>
          <w:rFonts w:ascii="Times New Roman" w:hAnsi="Times New Roman" w:cs="Times New Roman"/>
          <w:sz w:val="24"/>
          <w:szCs w:val="24"/>
        </w:rPr>
        <w:t xml:space="preserve"> занимающихся в индивидуальном порядке или по </w:t>
      </w:r>
    </w:p>
    <w:p w14:paraId="23277E9F" w14:textId="7542DA16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подгруппам без прерывания всего учебно-тренировочного процесса в целом, при этом не должны быть превышены временные ограничения занятия до перерыва, установленные в зависимости от возраста обучающегося в настоящем пункте.</w:t>
      </w:r>
    </w:p>
    <w:p w14:paraId="3D316930" w14:textId="77400DE9" w:rsidR="001F57F5" w:rsidRPr="001F57F5" w:rsidRDefault="0095154B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3.4. В период каникул для обеспечения непрерывности освоения обучающимися </w:t>
      </w:r>
    </w:p>
    <w:p w14:paraId="2B9D1E98" w14:textId="77777777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дополнительных образовательных программ спортивной подготовки могут организовываться </w:t>
      </w:r>
    </w:p>
    <w:p w14:paraId="45AB83FC" w14:textId="11E72E65" w:rsidR="001F57F5" w:rsidRPr="001F57F5" w:rsidRDefault="001F57F5" w:rsidP="001F57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физкультурно-спортивные лагеря, а также может обеспечиваться участие обучающихся в учебно</w:t>
      </w:r>
      <w:r w:rsidR="0095154B">
        <w:rPr>
          <w:rFonts w:ascii="Times New Roman" w:hAnsi="Times New Roman" w:cs="Times New Roman"/>
          <w:sz w:val="24"/>
          <w:szCs w:val="24"/>
        </w:rPr>
        <w:t xml:space="preserve"> - </w:t>
      </w:r>
      <w:r w:rsidRPr="001F57F5">
        <w:rPr>
          <w:rFonts w:ascii="Times New Roman" w:hAnsi="Times New Roman" w:cs="Times New Roman"/>
          <w:sz w:val="24"/>
          <w:szCs w:val="24"/>
        </w:rPr>
        <w:t>тренировочных сборах, проводимых Учреждением.</w:t>
      </w:r>
    </w:p>
    <w:p w14:paraId="5FF3416C" w14:textId="77777777" w:rsidR="001F57F5" w:rsidRPr="000F6A1B" w:rsidRDefault="001F57F5" w:rsidP="000F6A1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1B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14:paraId="46521CD1" w14:textId="0E4DF2D9" w:rsidR="001F57F5" w:rsidRPr="001F57F5" w:rsidRDefault="0060477B" w:rsidP="0060477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4.1. Настоящее Положение является локальным нормативным актом Учреждения, принято в порядке, предусмотренном Уставом Учреждения, вступает в силу с даты его </w:t>
      </w:r>
      <w:r w:rsidRPr="001F57F5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 директора Учреждения и действует бессрочно.</w:t>
      </w:r>
    </w:p>
    <w:p w14:paraId="3CC16F82" w14:textId="77F5A1B6" w:rsidR="001F57F5" w:rsidRPr="001F57F5" w:rsidRDefault="0060477B" w:rsidP="0060477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4.2. Все изменения и (или) дополнения, вносимые в настоящее Положение, оформляются в письменной форме,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57F5" w:rsidRPr="001F57F5">
        <w:rPr>
          <w:rFonts w:ascii="Times New Roman" w:hAnsi="Times New Roman" w:cs="Times New Roman"/>
          <w:sz w:val="24"/>
          <w:szCs w:val="24"/>
        </w:rPr>
        <w:t>редусмотренном уставом Учреждения для принятия Положения, и вступают в силу с даты утверждения директором Учреждения.</w:t>
      </w:r>
    </w:p>
    <w:p w14:paraId="16CC3F83" w14:textId="2E870DA8" w:rsidR="001F57F5" w:rsidRPr="001F57F5" w:rsidRDefault="0060477B" w:rsidP="0060477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4.3.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787725DD" w14:textId="4DFE4659" w:rsidR="001F57F5" w:rsidRPr="001F57F5" w:rsidRDefault="0060477B" w:rsidP="00604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7F5" w:rsidRPr="001F57F5">
        <w:rPr>
          <w:rFonts w:ascii="Times New Roman" w:hAnsi="Times New Roman" w:cs="Times New Roman"/>
          <w:sz w:val="24"/>
          <w:szCs w:val="24"/>
        </w:rPr>
        <w:t>4.4. Положение подлежит актуализации при изменении законодательства, регламентирующего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F5" w:rsidRPr="001F57F5">
        <w:rPr>
          <w:rFonts w:ascii="Times New Roman" w:hAnsi="Times New Roman" w:cs="Times New Roman"/>
          <w:sz w:val="24"/>
          <w:szCs w:val="24"/>
        </w:rPr>
        <w:t xml:space="preserve">установленные им нормы. </w:t>
      </w:r>
    </w:p>
    <w:p w14:paraId="7168DC04" w14:textId="2EDD9794" w:rsidR="00A64A0A" w:rsidRPr="00A0796F" w:rsidRDefault="0060477B" w:rsidP="00604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4A0A" w:rsidRPr="00A0796F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05C8A"/>
    <w:rsid w:val="000068F8"/>
    <w:rsid w:val="00065869"/>
    <w:rsid w:val="00092A3C"/>
    <w:rsid w:val="00093053"/>
    <w:rsid w:val="000931CC"/>
    <w:rsid w:val="00095CF9"/>
    <w:rsid w:val="000A2BAB"/>
    <w:rsid w:val="000E742B"/>
    <w:rsid w:val="000F6A1B"/>
    <w:rsid w:val="00102408"/>
    <w:rsid w:val="001047FC"/>
    <w:rsid w:val="00104D16"/>
    <w:rsid w:val="00136FF7"/>
    <w:rsid w:val="00173748"/>
    <w:rsid w:val="001A5A2A"/>
    <w:rsid w:val="001F57F5"/>
    <w:rsid w:val="00232678"/>
    <w:rsid w:val="00263B00"/>
    <w:rsid w:val="0028075C"/>
    <w:rsid w:val="002B068D"/>
    <w:rsid w:val="002D1BFD"/>
    <w:rsid w:val="002D356A"/>
    <w:rsid w:val="00335BCC"/>
    <w:rsid w:val="00347CAF"/>
    <w:rsid w:val="00364F64"/>
    <w:rsid w:val="003739AE"/>
    <w:rsid w:val="003C3F37"/>
    <w:rsid w:val="004A1118"/>
    <w:rsid w:val="004B5B7D"/>
    <w:rsid w:val="004C0F94"/>
    <w:rsid w:val="00571801"/>
    <w:rsid w:val="005864DB"/>
    <w:rsid w:val="005A00BD"/>
    <w:rsid w:val="0060477B"/>
    <w:rsid w:val="00640F42"/>
    <w:rsid w:val="006629AD"/>
    <w:rsid w:val="00676102"/>
    <w:rsid w:val="006A491D"/>
    <w:rsid w:val="006C0029"/>
    <w:rsid w:val="006E6B87"/>
    <w:rsid w:val="00722EF0"/>
    <w:rsid w:val="007D08AF"/>
    <w:rsid w:val="007D0B27"/>
    <w:rsid w:val="007F22EC"/>
    <w:rsid w:val="00855FAB"/>
    <w:rsid w:val="00894CA2"/>
    <w:rsid w:val="00896D60"/>
    <w:rsid w:val="008A788B"/>
    <w:rsid w:val="009313AE"/>
    <w:rsid w:val="0095154B"/>
    <w:rsid w:val="0095402D"/>
    <w:rsid w:val="00980B2F"/>
    <w:rsid w:val="009C03B7"/>
    <w:rsid w:val="00A0796F"/>
    <w:rsid w:val="00A335A8"/>
    <w:rsid w:val="00A54FBD"/>
    <w:rsid w:val="00A64A0A"/>
    <w:rsid w:val="00AB0D3F"/>
    <w:rsid w:val="00AE56F3"/>
    <w:rsid w:val="00B62B3B"/>
    <w:rsid w:val="00BE67DB"/>
    <w:rsid w:val="00BF0690"/>
    <w:rsid w:val="00BF459A"/>
    <w:rsid w:val="00C051CB"/>
    <w:rsid w:val="00C454C4"/>
    <w:rsid w:val="00CA2862"/>
    <w:rsid w:val="00CA345A"/>
    <w:rsid w:val="00CC6852"/>
    <w:rsid w:val="00CF5C7D"/>
    <w:rsid w:val="00D0512D"/>
    <w:rsid w:val="00D330A1"/>
    <w:rsid w:val="00D54512"/>
    <w:rsid w:val="00D62B7B"/>
    <w:rsid w:val="00E01468"/>
    <w:rsid w:val="00F10E85"/>
    <w:rsid w:val="00F352F4"/>
    <w:rsid w:val="00F4130E"/>
    <w:rsid w:val="00F777E3"/>
    <w:rsid w:val="00F8015B"/>
    <w:rsid w:val="00F94DB0"/>
    <w:rsid w:val="00F95361"/>
    <w:rsid w:val="00FA17B8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dcterms:created xsi:type="dcterms:W3CDTF">2023-03-31T05:40:00Z</dcterms:created>
  <dcterms:modified xsi:type="dcterms:W3CDTF">2023-09-01T09:24:00Z</dcterms:modified>
</cp:coreProperties>
</file>